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109" w:rsidRPr="00F95D18" w:rsidRDefault="00064109" w:rsidP="00F95D18">
      <w:pPr>
        <w:pStyle w:val="Heading4"/>
        <w:rPr>
          <w:rStyle w:val="Emphasis"/>
          <w:rFonts w:ascii="Times New Roman" w:hAnsi="Times New Roman" w:cs="Times New Roman"/>
          <w:color w:val="auto"/>
          <w:sz w:val="28"/>
          <w:szCs w:val="28"/>
        </w:rPr>
      </w:pPr>
      <w:r w:rsidRPr="007D3677">
        <w:rPr>
          <w:rStyle w:val="Emphasis"/>
          <w:rFonts w:ascii="Times New Roman" w:hAnsi="Times New Roman" w:cs="Times New Roman"/>
          <w:color w:val="auto"/>
          <w:sz w:val="28"/>
          <w:szCs w:val="28"/>
        </w:rPr>
        <w:t xml:space="preserve">Lecture Series      </w:t>
      </w:r>
      <w:r w:rsidR="0030534E">
        <w:rPr>
          <w:rStyle w:val="Emphasis"/>
          <w:rFonts w:ascii="Times New Roman" w:hAnsi="Times New Roman" w:cs="Times New Roman"/>
          <w:color w:val="auto"/>
          <w:sz w:val="28"/>
          <w:szCs w:val="28"/>
        </w:rPr>
        <w:t xml:space="preserve">                </w:t>
      </w:r>
      <w:r w:rsidR="0030534E">
        <w:rPr>
          <w:rStyle w:val="Emphasis"/>
          <w:rFonts w:ascii="Times New Roman" w:hAnsi="Times New Roman" w:cs="Times New Roman"/>
          <w:color w:val="auto"/>
          <w:sz w:val="28"/>
          <w:szCs w:val="28"/>
        </w:rPr>
        <w:tab/>
      </w:r>
      <w:r w:rsidR="0030534E">
        <w:rPr>
          <w:rStyle w:val="Emphasis"/>
          <w:rFonts w:ascii="Times New Roman" w:hAnsi="Times New Roman" w:cs="Times New Roman"/>
          <w:color w:val="auto"/>
          <w:sz w:val="28"/>
          <w:szCs w:val="28"/>
        </w:rPr>
        <w:tab/>
      </w:r>
      <w:r w:rsidR="0030534E">
        <w:rPr>
          <w:rStyle w:val="Emphasis"/>
          <w:rFonts w:ascii="Times New Roman" w:hAnsi="Times New Roman" w:cs="Times New Roman"/>
          <w:color w:val="auto"/>
          <w:sz w:val="28"/>
          <w:szCs w:val="28"/>
        </w:rPr>
        <w:tab/>
      </w:r>
      <w:r w:rsidR="0030534E">
        <w:rPr>
          <w:rStyle w:val="Emphasis"/>
          <w:rFonts w:ascii="Times New Roman" w:hAnsi="Times New Roman" w:cs="Times New Roman"/>
          <w:color w:val="auto"/>
          <w:sz w:val="28"/>
          <w:szCs w:val="28"/>
        </w:rPr>
        <w:tab/>
      </w:r>
      <w:r w:rsidR="0030534E">
        <w:rPr>
          <w:rStyle w:val="Emphasis"/>
          <w:rFonts w:ascii="Times New Roman" w:hAnsi="Times New Roman" w:cs="Times New Roman"/>
          <w:color w:val="auto"/>
          <w:sz w:val="28"/>
          <w:szCs w:val="28"/>
        </w:rPr>
        <w:tab/>
        <w:t>Online</w:t>
      </w:r>
      <w:r w:rsidR="0076120D">
        <w:rPr>
          <w:rStyle w:val="Emphasis"/>
          <w:rFonts w:ascii="Times New Roman" w:hAnsi="Times New Roman" w:cs="Times New Roman"/>
          <w:color w:val="auto"/>
          <w:sz w:val="28"/>
          <w:szCs w:val="28"/>
        </w:rPr>
        <w:t xml:space="preserve">    </w:t>
      </w:r>
      <w:r w:rsidRPr="007D3677">
        <w:rPr>
          <w:rStyle w:val="Emphasis"/>
          <w:rFonts w:ascii="Times New Roman" w:hAnsi="Times New Roman" w:cs="Times New Roman"/>
          <w:color w:val="auto"/>
          <w:sz w:val="28"/>
          <w:szCs w:val="28"/>
        </w:rPr>
        <w:t xml:space="preserve">(2020)                                 Hydro-Geography        </w:t>
      </w:r>
      <w:r w:rsidRPr="007D3677">
        <w:rPr>
          <w:rStyle w:val="Emphasis"/>
          <w:rFonts w:ascii="Times New Roman" w:hAnsi="Times New Roman" w:cs="Times New Roman"/>
          <w:color w:val="auto"/>
          <w:sz w:val="28"/>
          <w:szCs w:val="28"/>
        </w:rPr>
        <w:tab/>
      </w:r>
      <w:r w:rsidRPr="007D3677">
        <w:rPr>
          <w:rStyle w:val="Emphasis"/>
          <w:rFonts w:ascii="Times New Roman" w:hAnsi="Times New Roman" w:cs="Times New Roman"/>
          <w:color w:val="auto"/>
          <w:sz w:val="28"/>
          <w:szCs w:val="28"/>
        </w:rPr>
        <w:tab/>
      </w:r>
      <w:r w:rsidRPr="007D3677">
        <w:rPr>
          <w:rStyle w:val="Emphasis"/>
          <w:rFonts w:ascii="Times New Roman" w:hAnsi="Times New Roman" w:cs="Times New Roman"/>
          <w:color w:val="auto"/>
          <w:sz w:val="28"/>
          <w:szCs w:val="28"/>
        </w:rPr>
        <w:tab/>
      </w:r>
      <w:r w:rsidRPr="007D3677">
        <w:rPr>
          <w:rStyle w:val="Emphasis"/>
          <w:rFonts w:ascii="Times New Roman" w:hAnsi="Times New Roman" w:cs="Times New Roman"/>
          <w:color w:val="auto"/>
          <w:sz w:val="28"/>
          <w:szCs w:val="28"/>
        </w:rPr>
        <w:tab/>
      </w:r>
      <w:r w:rsidRPr="007D3677">
        <w:rPr>
          <w:rStyle w:val="Emphasis"/>
          <w:rFonts w:ascii="Times New Roman" w:hAnsi="Times New Roman" w:cs="Times New Roman"/>
          <w:color w:val="auto"/>
          <w:sz w:val="28"/>
          <w:szCs w:val="28"/>
        </w:rPr>
        <w:tab/>
      </w:r>
      <w:r w:rsidRPr="007D3677">
        <w:rPr>
          <w:rStyle w:val="Emphasis"/>
          <w:rFonts w:ascii="Times New Roman" w:hAnsi="Times New Roman" w:cs="Times New Roman"/>
          <w:color w:val="auto"/>
          <w:sz w:val="28"/>
          <w:szCs w:val="28"/>
        </w:rPr>
        <w:tab/>
        <w:t xml:space="preserve">    MSC 4th + BS 8th                             </w:t>
      </w:r>
      <w:r w:rsidRPr="007D3677">
        <w:rPr>
          <w:rStyle w:val="Emphasis"/>
          <w:rFonts w:ascii="Times New Roman" w:hAnsi="Times New Roman" w:cs="Times New Roman"/>
          <w:color w:val="auto"/>
          <w:sz w:val="28"/>
          <w:szCs w:val="28"/>
        </w:rPr>
        <w:tab/>
      </w:r>
      <w:r w:rsidRPr="007D3677">
        <w:rPr>
          <w:rStyle w:val="Emphasis"/>
          <w:rFonts w:ascii="Times New Roman" w:hAnsi="Times New Roman" w:cs="Times New Roman"/>
          <w:color w:val="auto"/>
          <w:sz w:val="28"/>
          <w:szCs w:val="28"/>
        </w:rPr>
        <w:tab/>
      </w:r>
      <w:r w:rsidRPr="007D3677">
        <w:rPr>
          <w:rStyle w:val="Emphasis"/>
          <w:rFonts w:ascii="Times New Roman" w:hAnsi="Times New Roman" w:cs="Times New Roman"/>
          <w:color w:val="auto"/>
          <w:sz w:val="28"/>
          <w:szCs w:val="28"/>
        </w:rPr>
        <w:tab/>
      </w:r>
      <w:r w:rsidRPr="007D3677">
        <w:rPr>
          <w:rStyle w:val="Emphasis"/>
          <w:rFonts w:ascii="Times New Roman" w:hAnsi="Times New Roman" w:cs="Times New Roman"/>
          <w:color w:val="auto"/>
          <w:sz w:val="28"/>
          <w:szCs w:val="28"/>
        </w:rPr>
        <w:tab/>
        <w:t xml:space="preserve"> Lecture#3.   Date: 17-03-2020</w:t>
      </w:r>
      <w:r w:rsidRPr="007D3677">
        <w:rPr>
          <w:rStyle w:val="Emphasis"/>
          <w:rFonts w:ascii="Times New Roman" w:hAnsi="Times New Roman" w:cs="Times New Roman"/>
          <w:color w:val="auto"/>
          <w:sz w:val="28"/>
          <w:szCs w:val="28"/>
        </w:rPr>
        <w:tab/>
      </w:r>
      <w:r w:rsidRPr="007D3677">
        <w:rPr>
          <w:rStyle w:val="Emphasis"/>
          <w:rFonts w:ascii="Times New Roman" w:hAnsi="Times New Roman" w:cs="Times New Roman"/>
          <w:color w:val="auto"/>
          <w:sz w:val="28"/>
          <w:szCs w:val="28"/>
        </w:rPr>
        <w:tab/>
      </w:r>
      <w:r w:rsidRPr="007D3677">
        <w:rPr>
          <w:rStyle w:val="Emphasis"/>
          <w:rFonts w:ascii="Times New Roman" w:hAnsi="Times New Roman" w:cs="Times New Roman"/>
          <w:color w:val="auto"/>
          <w:sz w:val="28"/>
          <w:szCs w:val="28"/>
        </w:rPr>
        <w:tab/>
      </w:r>
      <w:r w:rsidRPr="007D3677">
        <w:rPr>
          <w:rStyle w:val="Emphasis"/>
          <w:rFonts w:ascii="Times New Roman" w:hAnsi="Times New Roman" w:cs="Times New Roman"/>
          <w:color w:val="auto"/>
          <w:sz w:val="28"/>
          <w:szCs w:val="28"/>
        </w:rPr>
        <w:tab/>
      </w:r>
      <w:r w:rsidRPr="007D3677">
        <w:rPr>
          <w:rStyle w:val="Emphasis"/>
          <w:rFonts w:ascii="Times New Roman" w:hAnsi="Times New Roman" w:cs="Times New Roman"/>
          <w:color w:val="auto"/>
          <w:sz w:val="28"/>
          <w:szCs w:val="28"/>
        </w:rPr>
        <w:tab/>
      </w:r>
      <w:r w:rsidRPr="007D3677">
        <w:rPr>
          <w:rStyle w:val="Emphasis"/>
          <w:rFonts w:ascii="Times New Roman" w:hAnsi="Times New Roman" w:cs="Times New Roman"/>
          <w:color w:val="auto"/>
          <w:sz w:val="28"/>
          <w:szCs w:val="28"/>
        </w:rPr>
        <w:tab/>
      </w:r>
      <w:r w:rsidRPr="007D3677">
        <w:rPr>
          <w:rStyle w:val="Emphasis"/>
          <w:rFonts w:ascii="Times New Roman" w:hAnsi="Times New Roman" w:cs="Times New Roman"/>
          <w:color w:val="auto"/>
          <w:sz w:val="28"/>
          <w:szCs w:val="28"/>
        </w:rPr>
        <w:tab/>
      </w:r>
      <w:r w:rsidRPr="007D3677">
        <w:rPr>
          <w:rStyle w:val="Emphasis"/>
          <w:rFonts w:ascii="Times New Roman" w:hAnsi="Times New Roman" w:cs="Times New Roman"/>
          <w:color w:val="auto"/>
          <w:sz w:val="28"/>
          <w:szCs w:val="28"/>
        </w:rPr>
        <w:tab/>
      </w:r>
      <w:r w:rsidRPr="007D3677">
        <w:rPr>
          <w:rStyle w:val="Emphasis"/>
          <w:rFonts w:ascii="Times New Roman" w:hAnsi="Times New Roman" w:cs="Times New Roman"/>
          <w:color w:val="auto"/>
          <w:sz w:val="28"/>
          <w:szCs w:val="28"/>
        </w:rPr>
        <w:tab/>
      </w:r>
      <w:r w:rsidRPr="007D3677">
        <w:rPr>
          <w:rStyle w:val="Emphasis"/>
          <w:sz w:val="28"/>
          <w:szCs w:val="28"/>
        </w:rPr>
        <w:br/>
      </w:r>
    </w:p>
    <w:p w:rsidR="00A338E2" w:rsidRPr="007D3677" w:rsidRDefault="00A338E2" w:rsidP="00064109">
      <w:pPr>
        <w:shd w:val="clear" w:color="auto" w:fill="FFFFFF"/>
        <w:spacing w:before="72" w:after="0" w:line="360" w:lineRule="auto"/>
        <w:jc w:val="both"/>
        <w:outlineLvl w:val="2"/>
        <w:rPr>
          <w:rFonts w:eastAsia="Times New Roman" w:cs="Times New Roman"/>
          <w:b/>
          <w:sz w:val="28"/>
          <w:szCs w:val="28"/>
        </w:rPr>
      </w:pPr>
      <w:r w:rsidRPr="007D3677">
        <w:rPr>
          <w:rFonts w:eastAsia="Times New Roman" w:cs="Times New Roman"/>
          <w:b/>
          <w:sz w:val="28"/>
          <w:szCs w:val="28"/>
        </w:rPr>
        <w:t>Flood Benefits, Safety Planning, Flood Control, Forecasting and World Deadliest Flood</w:t>
      </w:r>
    </w:p>
    <w:p w:rsidR="00064109" w:rsidRPr="007D3677" w:rsidRDefault="00064109" w:rsidP="00A338E2">
      <w:pPr>
        <w:pStyle w:val="ListParagraph"/>
        <w:numPr>
          <w:ilvl w:val="0"/>
          <w:numId w:val="2"/>
        </w:numPr>
        <w:shd w:val="clear" w:color="auto" w:fill="FFFFFF"/>
        <w:spacing w:before="72" w:after="0" w:line="360" w:lineRule="auto"/>
        <w:jc w:val="both"/>
        <w:outlineLvl w:val="2"/>
        <w:rPr>
          <w:rFonts w:eastAsia="Times New Roman" w:cs="Times New Roman"/>
          <w:b/>
          <w:sz w:val="28"/>
          <w:szCs w:val="28"/>
        </w:rPr>
      </w:pPr>
      <w:r w:rsidRPr="007D3677">
        <w:rPr>
          <w:rFonts w:eastAsia="Times New Roman" w:cs="Times New Roman"/>
          <w:b/>
          <w:sz w:val="28"/>
          <w:szCs w:val="28"/>
        </w:rPr>
        <w:t>Benefits</w:t>
      </w:r>
    </w:p>
    <w:p w:rsidR="00064109" w:rsidRPr="007D3677" w:rsidRDefault="00064109" w:rsidP="00064109">
      <w:pPr>
        <w:shd w:val="clear" w:color="auto" w:fill="FFFFFF"/>
        <w:spacing w:before="120" w:after="120" w:line="360" w:lineRule="auto"/>
        <w:jc w:val="both"/>
        <w:rPr>
          <w:rFonts w:eastAsia="Times New Roman" w:cs="Times New Roman"/>
          <w:bCs w:val="0"/>
          <w:sz w:val="28"/>
          <w:szCs w:val="28"/>
        </w:rPr>
      </w:pPr>
      <w:r w:rsidRPr="007D3677">
        <w:rPr>
          <w:rFonts w:eastAsia="Times New Roman" w:cs="Times New Roman"/>
          <w:bCs w:val="0"/>
          <w:sz w:val="28"/>
          <w:szCs w:val="28"/>
        </w:rPr>
        <w:t xml:space="preserve">Floods (in particular more frequent or smaller floods) can also bring many benefits, such as </w:t>
      </w:r>
      <w:r w:rsidRPr="007D3677">
        <w:rPr>
          <w:rFonts w:eastAsia="Times New Roman" w:cs="Times New Roman"/>
          <w:bCs w:val="0"/>
          <w:color w:val="00B0F0"/>
          <w:sz w:val="28"/>
          <w:szCs w:val="28"/>
        </w:rPr>
        <w:t>recharging </w:t>
      </w:r>
      <w:hyperlink r:id="rId5" w:tooltip="Ground water" w:history="1">
        <w:r w:rsidRPr="007D3677">
          <w:rPr>
            <w:rFonts w:eastAsia="Times New Roman" w:cs="Times New Roman"/>
            <w:bCs w:val="0"/>
            <w:color w:val="00B0F0"/>
            <w:sz w:val="28"/>
            <w:szCs w:val="28"/>
          </w:rPr>
          <w:t>ground water</w:t>
        </w:r>
      </w:hyperlink>
      <w:r w:rsidRPr="007D3677">
        <w:rPr>
          <w:rFonts w:eastAsia="Times New Roman" w:cs="Times New Roman"/>
          <w:bCs w:val="0"/>
          <w:color w:val="00B0F0"/>
          <w:sz w:val="28"/>
          <w:szCs w:val="28"/>
        </w:rPr>
        <w:t>, making soil more </w:t>
      </w:r>
      <w:hyperlink r:id="rId6" w:tooltip="Fertility (soil)" w:history="1">
        <w:r w:rsidRPr="007D3677">
          <w:rPr>
            <w:rFonts w:eastAsia="Times New Roman" w:cs="Times New Roman"/>
            <w:bCs w:val="0"/>
            <w:color w:val="00B0F0"/>
            <w:sz w:val="28"/>
            <w:szCs w:val="28"/>
          </w:rPr>
          <w:t>fertile</w:t>
        </w:r>
      </w:hyperlink>
      <w:r w:rsidRPr="007D3677">
        <w:rPr>
          <w:rFonts w:eastAsia="Times New Roman" w:cs="Times New Roman"/>
          <w:bCs w:val="0"/>
          <w:color w:val="00B0F0"/>
          <w:sz w:val="28"/>
          <w:szCs w:val="28"/>
        </w:rPr>
        <w:t> and increasing </w:t>
      </w:r>
      <w:hyperlink r:id="rId7" w:tooltip="Nutrient" w:history="1">
        <w:r w:rsidRPr="007D3677">
          <w:rPr>
            <w:rFonts w:eastAsia="Times New Roman" w:cs="Times New Roman"/>
            <w:bCs w:val="0"/>
            <w:color w:val="00B0F0"/>
            <w:sz w:val="28"/>
            <w:szCs w:val="28"/>
          </w:rPr>
          <w:t>nutrients</w:t>
        </w:r>
      </w:hyperlink>
      <w:r w:rsidRPr="007D3677">
        <w:rPr>
          <w:rFonts w:eastAsia="Times New Roman" w:cs="Times New Roman"/>
          <w:bCs w:val="0"/>
          <w:color w:val="00B0F0"/>
          <w:sz w:val="28"/>
          <w:szCs w:val="28"/>
        </w:rPr>
        <w:t> in some soils.</w:t>
      </w:r>
      <w:r w:rsidRPr="007D3677">
        <w:rPr>
          <w:rFonts w:eastAsia="Times New Roman" w:cs="Times New Roman"/>
          <w:bCs w:val="0"/>
          <w:sz w:val="28"/>
          <w:szCs w:val="28"/>
        </w:rPr>
        <w:t xml:space="preserve"> Flood waters provide much needed water resources in </w:t>
      </w:r>
      <w:hyperlink r:id="rId8" w:tooltip="Arid" w:history="1">
        <w:r w:rsidRPr="007D3677">
          <w:rPr>
            <w:rFonts w:eastAsia="Times New Roman" w:cs="Times New Roman"/>
            <w:bCs w:val="0"/>
            <w:sz w:val="28"/>
            <w:szCs w:val="28"/>
          </w:rPr>
          <w:t>arid</w:t>
        </w:r>
      </w:hyperlink>
      <w:r w:rsidRPr="007D3677">
        <w:rPr>
          <w:rFonts w:eastAsia="Times New Roman" w:cs="Times New Roman"/>
          <w:bCs w:val="0"/>
          <w:sz w:val="28"/>
          <w:szCs w:val="28"/>
        </w:rPr>
        <w:t> and </w:t>
      </w:r>
      <w:hyperlink r:id="rId9" w:tooltip="Semi-arid" w:history="1">
        <w:r w:rsidRPr="007D3677">
          <w:rPr>
            <w:rFonts w:eastAsia="Times New Roman" w:cs="Times New Roman"/>
            <w:bCs w:val="0"/>
            <w:sz w:val="28"/>
            <w:szCs w:val="28"/>
          </w:rPr>
          <w:t>semi-arid</w:t>
        </w:r>
      </w:hyperlink>
      <w:r w:rsidRPr="007D3677">
        <w:rPr>
          <w:rFonts w:eastAsia="Times New Roman" w:cs="Times New Roman"/>
          <w:bCs w:val="0"/>
          <w:sz w:val="28"/>
          <w:szCs w:val="28"/>
        </w:rPr>
        <w:t xml:space="preserve"> regions where precipitation can be very unevenly distributed throughout the year and kills pests in the farming land. </w:t>
      </w:r>
      <w:r w:rsidRPr="007D3677">
        <w:rPr>
          <w:rFonts w:eastAsia="Times New Roman" w:cs="Times New Roman"/>
          <w:bCs w:val="0"/>
          <w:color w:val="FF0000"/>
          <w:sz w:val="28"/>
          <w:szCs w:val="28"/>
        </w:rPr>
        <w:t>Freshwater floods particularly play an important role in maintaining </w:t>
      </w:r>
      <w:hyperlink r:id="rId10" w:tooltip="Ecosystem" w:history="1">
        <w:r w:rsidRPr="007D3677">
          <w:rPr>
            <w:rFonts w:eastAsia="Times New Roman" w:cs="Times New Roman"/>
            <w:bCs w:val="0"/>
            <w:color w:val="FF0000"/>
            <w:sz w:val="28"/>
            <w:szCs w:val="28"/>
          </w:rPr>
          <w:t>ecosystems</w:t>
        </w:r>
      </w:hyperlink>
      <w:r w:rsidRPr="007D3677">
        <w:rPr>
          <w:rFonts w:eastAsia="Times New Roman" w:cs="Times New Roman"/>
          <w:bCs w:val="0"/>
          <w:color w:val="FF0000"/>
          <w:sz w:val="28"/>
          <w:szCs w:val="28"/>
        </w:rPr>
        <w:t> in river corridors and are a key factor in maintaining floodplain </w:t>
      </w:r>
      <w:hyperlink r:id="rId11" w:tooltip="Biodiversity" w:history="1">
        <w:r w:rsidRPr="007D3677">
          <w:rPr>
            <w:rFonts w:eastAsia="Times New Roman" w:cs="Times New Roman"/>
            <w:bCs w:val="0"/>
            <w:color w:val="FF0000"/>
            <w:sz w:val="28"/>
            <w:szCs w:val="28"/>
          </w:rPr>
          <w:t>biodiversity</w:t>
        </w:r>
      </w:hyperlink>
      <w:r w:rsidRPr="007D3677">
        <w:rPr>
          <w:rFonts w:eastAsia="Times New Roman" w:cs="Times New Roman"/>
          <w:bCs w:val="0"/>
          <w:color w:val="FF0000"/>
          <w:sz w:val="28"/>
          <w:szCs w:val="28"/>
        </w:rPr>
        <w:t>.</w:t>
      </w:r>
      <w:r w:rsidRPr="007D3677">
        <w:rPr>
          <w:rFonts w:eastAsia="Times New Roman" w:cs="Times New Roman"/>
          <w:bCs w:val="0"/>
          <w:sz w:val="28"/>
          <w:szCs w:val="28"/>
        </w:rPr>
        <w:t> Flooding can spread nutrients to lakes and rivers, which can lead to increased </w:t>
      </w:r>
      <w:hyperlink r:id="rId12" w:tooltip="Biomass" w:history="1">
        <w:r w:rsidRPr="007D3677">
          <w:rPr>
            <w:rFonts w:eastAsia="Times New Roman" w:cs="Times New Roman"/>
            <w:bCs w:val="0"/>
            <w:sz w:val="28"/>
            <w:szCs w:val="28"/>
          </w:rPr>
          <w:t>biomass</w:t>
        </w:r>
      </w:hyperlink>
      <w:r w:rsidRPr="007D3677">
        <w:rPr>
          <w:rFonts w:eastAsia="Times New Roman" w:cs="Times New Roman"/>
          <w:bCs w:val="0"/>
          <w:sz w:val="28"/>
          <w:szCs w:val="28"/>
        </w:rPr>
        <w:t> and improved </w:t>
      </w:r>
      <w:hyperlink r:id="rId13" w:tooltip="Fisheries" w:history="1">
        <w:r w:rsidRPr="007D3677">
          <w:rPr>
            <w:rFonts w:eastAsia="Times New Roman" w:cs="Times New Roman"/>
            <w:bCs w:val="0"/>
            <w:sz w:val="28"/>
            <w:szCs w:val="28"/>
          </w:rPr>
          <w:t>fisheries</w:t>
        </w:r>
      </w:hyperlink>
      <w:r w:rsidRPr="007D3677">
        <w:rPr>
          <w:rFonts w:eastAsia="Times New Roman" w:cs="Times New Roman"/>
          <w:bCs w:val="0"/>
          <w:sz w:val="28"/>
          <w:szCs w:val="28"/>
        </w:rPr>
        <w:t> for a few years.</w:t>
      </w:r>
    </w:p>
    <w:p w:rsidR="00064109" w:rsidRPr="007D3677" w:rsidRDefault="00064109" w:rsidP="00064109">
      <w:pPr>
        <w:shd w:val="clear" w:color="auto" w:fill="FFFFFF"/>
        <w:spacing w:before="120" w:after="120" w:line="360" w:lineRule="auto"/>
        <w:jc w:val="both"/>
        <w:rPr>
          <w:rFonts w:eastAsia="Times New Roman" w:cs="Times New Roman"/>
          <w:bCs w:val="0"/>
          <w:sz w:val="28"/>
          <w:szCs w:val="28"/>
        </w:rPr>
      </w:pPr>
      <w:r w:rsidRPr="007D3677">
        <w:rPr>
          <w:rFonts w:eastAsia="Times New Roman" w:cs="Times New Roman"/>
          <w:bCs w:val="0"/>
          <w:sz w:val="28"/>
          <w:szCs w:val="28"/>
        </w:rPr>
        <w:t>For some fish species, an inundated floodplain may form a highly suitable location for </w:t>
      </w:r>
      <w:hyperlink r:id="rId14" w:tooltip="Spawning" w:history="1">
        <w:r w:rsidRPr="007D3677">
          <w:rPr>
            <w:rFonts w:eastAsia="Times New Roman" w:cs="Times New Roman"/>
            <w:bCs w:val="0"/>
            <w:sz w:val="28"/>
            <w:szCs w:val="28"/>
          </w:rPr>
          <w:t>spawning</w:t>
        </w:r>
      </w:hyperlink>
      <w:r w:rsidRPr="007D3677">
        <w:rPr>
          <w:rFonts w:eastAsia="Times New Roman" w:cs="Times New Roman"/>
          <w:bCs w:val="0"/>
          <w:sz w:val="28"/>
          <w:szCs w:val="28"/>
        </w:rPr>
        <w:t> with few predators and enhanced levels of nutrients or food. </w:t>
      </w:r>
      <w:r w:rsidRPr="007D3677">
        <w:rPr>
          <w:rFonts w:eastAsia="Times New Roman" w:cs="Times New Roman"/>
          <w:bCs w:val="0"/>
          <w:color w:val="FF0000"/>
          <w:sz w:val="28"/>
          <w:szCs w:val="28"/>
        </w:rPr>
        <w:t>Fish, such as the </w:t>
      </w:r>
      <w:hyperlink r:id="rId15" w:tooltip="Weather fish" w:history="1">
        <w:r w:rsidRPr="007D3677">
          <w:rPr>
            <w:rFonts w:eastAsia="Times New Roman" w:cs="Times New Roman"/>
            <w:bCs w:val="0"/>
            <w:color w:val="FF0000"/>
            <w:sz w:val="28"/>
            <w:szCs w:val="28"/>
          </w:rPr>
          <w:t>weather fish</w:t>
        </w:r>
      </w:hyperlink>
      <w:r w:rsidRPr="007D3677">
        <w:rPr>
          <w:rFonts w:eastAsia="Times New Roman" w:cs="Times New Roman"/>
          <w:bCs w:val="0"/>
          <w:color w:val="FF0000"/>
          <w:sz w:val="28"/>
          <w:szCs w:val="28"/>
        </w:rPr>
        <w:t xml:space="preserve">, make use of floods in order to reach new habitats. </w:t>
      </w:r>
      <w:r w:rsidRPr="007D3677">
        <w:rPr>
          <w:rFonts w:eastAsia="Times New Roman" w:cs="Times New Roman"/>
          <w:bCs w:val="0"/>
          <w:sz w:val="28"/>
          <w:szCs w:val="28"/>
        </w:rPr>
        <w:t>Bird populations may also profit from the boost in food production caused by flooding.</w:t>
      </w:r>
      <w:r w:rsidR="00A158D1" w:rsidRPr="007D3677">
        <w:rPr>
          <w:rFonts w:eastAsia="Times New Roman" w:cs="Times New Roman"/>
          <w:bCs w:val="0"/>
          <w:sz w:val="28"/>
          <w:szCs w:val="28"/>
        </w:rPr>
        <w:t xml:space="preserve"> </w:t>
      </w:r>
    </w:p>
    <w:p w:rsidR="00F770BC" w:rsidRPr="007D3677" w:rsidRDefault="00064109" w:rsidP="00064109">
      <w:pPr>
        <w:shd w:val="clear" w:color="auto" w:fill="FFFFFF"/>
        <w:spacing w:before="120" w:after="120" w:line="360" w:lineRule="auto"/>
        <w:jc w:val="both"/>
        <w:rPr>
          <w:rFonts w:eastAsia="Times New Roman" w:cs="Times New Roman"/>
          <w:bCs w:val="0"/>
          <w:color w:val="C00000"/>
          <w:sz w:val="28"/>
          <w:szCs w:val="28"/>
        </w:rPr>
      </w:pPr>
      <w:r w:rsidRPr="007D3677">
        <w:rPr>
          <w:rFonts w:eastAsia="Times New Roman" w:cs="Times New Roman"/>
          <w:bCs w:val="0"/>
          <w:color w:val="C00000"/>
          <w:sz w:val="28"/>
          <w:szCs w:val="28"/>
        </w:rPr>
        <w:t>Periodic flooding was essential to the well-being of ancient communities along the </w:t>
      </w:r>
      <w:hyperlink r:id="rId16" w:tooltip="Tigris-Euphrates" w:history="1">
        <w:r w:rsidRPr="007D3677">
          <w:rPr>
            <w:rFonts w:eastAsia="Times New Roman" w:cs="Times New Roman"/>
            <w:bCs w:val="0"/>
            <w:color w:val="C00000"/>
            <w:sz w:val="28"/>
            <w:szCs w:val="28"/>
          </w:rPr>
          <w:t>Tigris-Euphrates</w:t>
        </w:r>
      </w:hyperlink>
      <w:r w:rsidRPr="007D3677">
        <w:rPr>
          <w:rFonts w:eastAsia="Times New Roman" w:cs="Times New Roman"/>
          <w:bCs w:val="0"/>
          <w:color w:val="C00000"/>
          <w:sz w:val="28"/>
          <w:szCs w:val="28"/>
        </w:rPr>
        <w:t> Rivers, the </w:t>
      </w:r>
      <w:hyperlink r:id="rId17" w:tooltip="Nile River" w:history="1">
        <w:r w:rsidRPr="007D3677">
          <w:rPr>
            <w:rFonts w:eastAsia="Times New Roman" w:cs="Times New Roman"/>
            <w:bCs w:val="0"/>
            <w:color w:val="C00000"/>
            <w:sz w:val="28"/>
            <w:szCs w:val="28"/>
          </w:rPr>
          <w:t>Nile River</w:t>
        </w:r>
      </w:hyperlink>
      <w:r w:rsidRPr="007D3677">
        <w:rPr>
          <w:rFonts w:eastAsia="Times New Roman" w:cs="Times New Roman"/>
          <w:bCs w:val="0"/>
          <w:color w:val="C00000"/>
          <w:sz w:val="28"/>
          <w:szCs w:val="28"/>
        </w:rPr>
        <w:t>, the </w:t>
      </w:r>
      <w:hyperlink r:id="rId18" w:tooltip="Indus River" w:history="1">
        <w:r w:rsidRPr="007D3677">
          <w:rPr>
            <w:rFonts w:eastAsia="Times New Roman" w:cs="Times New Roman"/>
            <w:bCs w:val="0"/>
            <w:color w:val="C00000"/>
            <w:sz w:val="28"/>
            <w:szCs w:val="28"/>
          </w:rPr>
          <w:t>Indus River</w:t>
        </w:r>
      </w:hyperlink>
      <w:r w:rsidRPr="007D3677">
        <w:rPr>
          <w:rFonts w:eastAsia="Times New Roman" w:cs="Times New Roman"/>
          <w:bCs w:val="0"/>
          <w:color w:val="C00000"/>
          <w:sz w:val="28"/>
          <w:szCs w:val="28"/>
        </w:rPr>
        <w:t>, the </w:t>
      </w:r>
      <w:hyperlink r:id="rId19" w:tooltip="Ganges" w:history="1">
        <w:r w:rsidRPr="007D3677">
          <w:rPr>
            <w:rFonts w:eastAsia="Times New Roman" w:cs="Times New Roman"/>
            <w:bCs w:val="0"/>
            <w:color w:val="C00000"/>
            <w:sz w:val="28"/>
            <w:szCs w:val="28"/>
          </w:rPr>
          <w:t>Ganges</w:t>
        </w:r>
      </w:hyperlink>
      <w:r w:rsidRPr="007D3677">
        <w:rPr>
          <w:rFonts w:eastAsia="Times New Roman" w:cs="Times New Roman"/>
          <w:bCs w:val="0"/>
          <w:color w:val="C00000"/>
          <w:sz w:val="28"/>
          <w:szCs w:val="28"/>
        </w:rPr>
        <w:t> and the </w:t>
      </w:r>
      <w:hyperlink r:id="rId20" w:tooltip="Yellow River" w:history="1">
        <w:r w:rsidRPr="007D3677">
          <w:rPr>
            <w:rFonts w:eastAsia="Times New Roman" w:cs="Times New Roman"/>
            <w:bCs w:val="0"/>
            <w:color w:val="C00000"/>
            <w:sz w:val="28"/>
            <w:szCs w:val="28"/>
          </w:rPr>
          <w:t>Yellow River</w:t>
        </w:r>
      </w:hyperlink>
      <w:r w:rsidRPr="007D3677">
        <w:rPr>
          <w:rFonts w:eastAsia="Times New Roman" w:cs="Times New Roman"/>
          <w:bCs w:val="0"/>
          <w:color w:val="C00000"/>
          <w:sz w:val="28"/>
          <w:szCs w:val="28"/>
        </w:rPr>
        <w:t> among others. The viability of </w:t>
      </w:r>
      <w:hyperlink r:id="rId21" w:tooltip="Hydropower" w:history="1">
        <w:r w:rsidRPr="007D3677">
          <w:rPr>
            <w:rFonts w:eastAsia="Times New Roman" w:cs="Times New Roman"/>
            <w:bCs w:val="0"/>
            <w:color w:val="C00000"/>
            <w:sz w:val="28"/>
            <w:szCs w:val="28"/>
          </w:rPr>
          <w:t>hydropower</w:t>
        </w:r>
      </w:hyperlink>
      <w:r w:rsidRPr="007D3677">
        <w:rPr>
          <w:rFonts w:eastAsia="Times New Roman" w:cs="Times New Roman"/>
          <w:bCs w:val="0"/>
          <w:color w:val="C00000"/>
          <w:sz w:val="28"/>
          <w:szCs w:val="28"/>
        </w:rPr>
        <w:t>, a renewable source of energy, is also higher in flood prone regions.</w:t>
      </w:r>
      <w:r w:rsidR="00F770BC" w:rsidRPr="007D3677">
        <w:rPr>
          <w:rFonts w:eastAsia="Times New Roman" w:cs="Times New Roman"/>
          <w:bCs w:val="0"/>
          <w:color w:val="C00000"/>
          <w:sz w:val="28"/>
          <w:szCs w:val="28"/>
        </w:rPr>
        <w:t xml:space="preserve"> </w:t>
      </w:r>
    </w:p>
    <w:p w:rsidR="00064109" w:rsidRPr="007D3677" w:rsidRDefault="00F770BC" w:rsidP="00F770BC">
      <w:pPr>
        <w:pStyle w:val="ListParagraph"/>
        <w:numPr>
          <w:ilvl w:val="0"/>
          <w:numId w:val="2"/>
        </w:numPr>
        <w:shd w:val="clear" w:color="auto" w:fill="FFFFFF"/>
        <w:spacing w:before="120" w:after="120" w:line="360" w:lineRule="auto"/>
        <w:jc w:val="both"/>
        <w:rPr>
          <w:rFonts w:eastAsia="Times New Roman" w:cs="Times New Roman"/>
          <w:b/>
          <w:bCs w:val="0"/>
          <w:sz w:val="28"/>
          <w:szCs w:val="28"/>
        </w:rPr>
      </w:pPr>
      <w:r w:rsidRPr="007D3677">
        <w:rPr>
          <w:rFonts w:eastAsia="Times New Roman" w:cs="Times New Roman"/>
          <w:b/>
          <w:bCs w:val="0"/>
          <w:sz w:val="28"/>
          <w:szCs w:val="28"/>
        </w:rPr>
        <w:t>Flood Safety Planning</w:t>
      </w:r>
    </w:p>
    <w:p w:rsidR="00064109" w:rsidRPr="007D3677" w:rsidRDefault="00064109" w:rsidP="00064109">
      <w:pPr>
        <w:shd w:val="clear" w:color="auto" w:fill="FFFFFF"/>
        <w:spacing w:before="120" w:after="120" w:line="360" w:lineRule="auto"/>
        <w:jc w:val="both"/>
        <w:rPr>
          <w:rFonts w:eastAsia="Times New Roman" w:cs="Times New Roman"/>
          <w:bCs w:val="0"/>
          <w:color w:val="0070C0"/>
          <w:sz w:val="28"/>
          <w:szCs w:val="28"/>
        </w:rPr>
      </w:pPr>
      <w:r w:rsidRPr="007D3677">
        <w:rPr>
          <w:rFonts w:eastAsia="Times New Roman" w:cs="Times New Roman"/>
          <w:bCs w:val="0"/>
          <w:sz w:val="28"/>
          <w:szCs w:val="28"/>
        </w:rPr>
        <w:t>In the United States, the </w:t>
      </w:r>
      <w:hyperlink r:id="rId22" w:tooltip="National Weather Service" w:history="1">
        <w:r w:rsidRPr="007D3677">
          <w:rPr>
            <w:rFonts w:eastAsia="Times New Roman" w:cs="Times New Roman"/>
            <w:bCs w:val="0"/>
            <w:sz w:val="28"/>
            <w:szCs w:val="28"/>
          </w:rPr>
          <w:t>National Weather Service</w:t>
        </w:r>
      </w:hyperlink>
      <w:r w:rsidRPr="007D3677">
        <w:rPr>
          <w:rFonts w:eastAsia="Times New Roman" w:cs="Times New Roman"/>
          <w:bCs w:val="0"/>
          <w:sz w:val="28"/>
          <w:szCs w:val="28"/>
        </w:rPr>
        <w:t xml:space="preserve"> gives out the advice Turn Around, Don't Drown" for floods; that is, it </w:t>
      </w:r>
      <w:r w:rsidRPr="007D3677">
        <w:rPr>
          <w:rFonts w:eastAsia="Times New Roman" w:cs="Times New Roman"/>
          <w:bCs w:val="0"/>
          <w:color w:val="C00000"/>
          <w:sz w:val="28"/>
          <w:szCs w:val="28"/>
        </w:rPr>
        <w:t>recommends that people get out of the area of a flood, rather than trying to cross it.</w:t>
      </w:r>
      <w:r w:rsidRPr="007D3677">
        <w:rPr>
          <w:rFonts w:eastAsia="Times New Roman" w:cs="Times New Roman"/>
          <w:bCs w:val="0"/>
          <w:sz w:val="28"/>
          <w:szCs w:val="28"/>
        </w:rPr>
        <w:t xml:space="preserve"> At the most basic level, the best </w:t>
      </w:r>
      <w:r w:rsidRPr="007D3677">
        <w:rPr>
          <w:rFonts w:eastAsia="Times New Roman" w:cs="Times New Roman"/>
          <w:bCs w:val="0"/>
          <w:sz w:val="28"/>
          <w:szCs w:val="28"/>
        </w:rPr>
        <w:lastRenderedPageBreak/>
        <w:t>defense against floods is to seek higher ground for high-value uses while balancing the foreseeable risks with the benefits of occupying flood hazard zones.</w:t>
      </w:r>
      <w:r w:rsidR="00ED3075" w:rsidRPr="007D3677">
        <w:rPr>
          <w:rFonts w:eastAsia="Times New Roman" w:cs="Times New Roman"/>
          <w:bCs w:val="0"/>
          <w:sz w:val="28"/>
          <w:szCs w:val="28"/>
        </w:rPr>
        <w:t xml:space="preserve"> </w:t>
      </w:r>
      <w:r w:rsidRPr="007D3677">
        <w:rPr>
          <w:rFonts w:eastAsia="Times New Roman" w:cs="Times New Roman"/>
          <w:bCs w:val="0"/>
          <w:color w:val="C00000"/>
          <w:sz w:val="28"/>
          <w:szCs w:val="28"/>
        </w:rPr>
        <w:t>Critical community-safety facilities,</w:t>
      </w:r>
      <w:r w:rsidRPr="007D3677">
        <w:rPr>
          <w:rFonts w:eastAsia="Times New Roman" w:cs="Times New Roman"/>
          <w:bCs w:val="0"/>
          <w:sz w:val="28"/>
          <w:szCs w:val="28"/>
        </w:rPr>
        <w:t xml:space="preserve"> such as </w:t>
      </w:r>
      <w:r w:rsidRPr="007D3677">
        <w:rPr>
          <w:rFonts w:eastAsia="Times New Roman" w:cs="Times New Roman"/>
          <w:bCs w:val="0"/>
          <w:color w:val="00B050"/>
          <w:sz w:val="28"/>
          <w:szCs w:val="28"/>
        </w:rPr>
        <w:t>hospitals, emergency-operations centers, and police, fire, and </w:t>
      </w:r>
      <w:hyperlink r:id="rId23" w:tooltip="Rescue" w:history="1">
        <w:r w:rsidRPr="007D3677">
          <w:rPr>
            <w:rFonts w:eastAsia="Times New Roman" w:cs="Times New Roman"/>
            <w:bCs w:val="0"/>
            <w:color w:val="00B050"/>
            <w:sz w:val="28"/>
            <w:szCs w:val="28"/>
          </w:rPr>
          <w:t>rescue</w:t>
        </w:r>
      </w:hyperlink>
      <w:r w:rsidRPr="007D3677">
        <w:rPr>
          <w:rFonts w:eastAsia="Times New Roman" w:cs="Times New Roman"/>
          <w:bCs w:val="0"/>
          <w:color w:val="00B050"/>
          <w:sz w:val="28"/>
          <w:szCs w:val="28"/>
        </w:rPr>
        <w:t xml:space="preserve"> services, </w:t>
      </w:r>
      <w:r w:rsidRPr="007D3677">
        <w:rPr>
          <w:rFonts w:eastAsia="Times New Roman" w:cs="Times New Roman"/>
          <w:bCs w:val="0"/>
          <w:sz w:val="28"/>
          <w:szCs w:val="28"/>
        </w:rPr>
        <w:t xml:space="preserve">should be built in areas least at risk of flooding. Structures, such as bridges, that must unavoidably be in flood hazard areas should be designed to withstand flooding. </w:t>
      </w:r>
      <w:r w:rsidRPr="007D3677">
        <w:rPr>
          <w:rFonts w:eastAsia="Times New Roman" w:cs="Times New Roman"/>
          <w:bCs w:val="0"/>
          <w:color w:val="0070C0"/>
          <w:sz w:val="28"/>
          <w:szCs w:val="28"/>
        </w:rPr>
        <w:t>Areas most at risk for flooding could be put to valuable uses that could be abandoned temporarily as people retreat to safer areas when a flood is imminent.</w:t>
      </w:r>
    </w:p>
    <w:p w:rsidR="00064109" w:rsidRPr="007D3677" w:rsidRDefault="00064109" w:rsidP="00064109">
      <w:pPr>
        <w:shd w:val="clear" w:color="auto" w:fill="FFFFFF"/>
        <w:spacing w:before="120" w:after="120" w:line="360" w:lineRule="auto"/>
        <w:jc w:val="both"/>
        <w:rPr>
          <w:rFonts w:eastAsia="Times New Roman" w:cs="Times New Roman"/>
          <w:bCs w:val="0"/>
          <w:sz w:val="28"/>
          <w:szCs w:val="28"/>
        </w:rPr>
      </w:pPr>
      <w:r w:rsidRPr="007D3677">
        <w:rPr>
          <w:rFonts w:eastAsia="Times New Roman" w:cs="Times New Roman"/>
          <w:bCs w:val="0"/>
          <w:sz w:val="28"/>
          <w:szCs w:val="28"/>
        </w:rPr>
        <w:t>Planning for flood safety involves many aspects of analysis and engineering, including:</w:t>
      </w:r>
    </w:p>
    <w:p w:rsidR="00064109" w:rsidRPr="00776837" w:rsidRDefault="00064109" w:rsidP="00064109">
      <w:pPr>
        <w:numPr>
          <w:ilvl w:val="0"/>
          <w:numId w:val="1"/>
        </w:numPr>
        <w:shd w:val="clear" w:color="auto" w:fill="FFFFFF"/>
        <w:spacing w:before="100" w:beforeAutospacing="1" w:after="24" w:line="360" w:lineRule="auto"/>
        <w:ind w:left="384"/>
        <w:jc w:val="both"/>
        <w:rPr>
          <w:rFonts w:eastAsia="Times New Roman" w:cs="Times New Roman"/>
          <w:bCs w:val="0"/>
          <w:sz w:val="28"/>
          <w:szCs w:val="28"/>
          <w:highlight w:val="yellow"/>
        </w:rPr>
      </w:pPr>
      <w:r w:rsidRPr="00776837">
        <w:rPr>
          <w:rFonts w:eastAsia="Times New Roman" w:cs="Times New Roman"/>
          <w:bCs w:val="0"/>
          <w:sz w:val="28"/>
          <w:szCs w:val="28"/>
          <w:highlight w:val="yellow"/>
        </w:rPr>
        <w:t>observation of previous and present flood heights and inundated areas,</w:t>
      </w:r>
    </w:p>
    <w:p w:rsidR="00064109" w:rsidRPr="00776837" w:rsidRDefault="00064109" w:rsidP="00064109">
      <w:pPr>
        <w:numPr>
          <w:ilvl w:val="0"/>
          <w:numId w:val="1"/>
        </w:numPr>
        <w:shd w:val="clear" w:color="auto" w:fill="FFFFFF"/>
        <w:spacing w:before="100" w:beforeAutospacing="1" w:after="24" w:line="360" w:lineRule="auto"/>
        <w:ind w:left="384"/>
        <w:jc w:val="both"/>
        <w:rPr>
          <w:rFonts w:eastAsia="Times New Roman" w:cs="Times New Roman"/>
          <w:bCs w:val="0"/>
          <w:sz w:val="28"/>
          <w:szCs w:val="28"/>
          <w:highlight w:val="yellow"/>
        </w:rPr>
      </w:pPr>
      <w:r w:rsidRPr="00776837">
        <w:rPr>
          <w:rFonts w:eastAsia="Times New Roman" w:cs="Times New Roman"/>
          <w:bCs w:val="0"/>
          <w:sz w:val="28"/>
          <w:szCs w:val="28"/>
          <w:highlight w:val="yellow"/>
        </w:rPr>
        <w:t>statistical, </w:t>
      </w:r>
      <w:hyperlink r:id="rId24" w:tooltip="Hydrologic" w:history="1">
        <w:r w:rsidRPr="00776837">
          <w:rPr>
            <w:rFonts w:eastAsia="Times New Roman" w:cs="Times New Roman"/>
            <w:bCs w:val="0"/>
            <w:sz w:val="28"/>
            <w:szCs w:val="28"/>
            <w:highlight w:val="yellow"/>
          </w:rPr>
          <w:t>hydrologic</w:t>
        </w:r>
      </w:hyperlink>
      <w:r w:rsidRPr="00776837">
        <w:rPr>
          <w:rFonts w:eastAsia="Times New Roman" w:cs="Times New Roman"/>
          <w:bCs w:val="0"/>
          <w:sz w:val="28"/>
          <w:szCs w:val="28"/>
          <w:highlight w:val="yellow"/>
        </w:rPr>
        <w:t>, and hydraulic model analyses,</w:t>
      </w:r>
    </w:p>
    <w:p w:rsidR="00064109" w:rsidRPr="00776837" w:rsidRDefault="00064109" w:rsidP="00064109">
      <w:pPr>
        <w:numPr>
          <w:ilvl w:val="0"/>
          <w:numId w:val="1"/>
        </w:numPr>
        <w:shd w:val="clear" w:color="auto" w:fill="FFFFFF"/>
        <w:spacing w:before="100" w:beforeAutospacing="1" w:after="24" w:line="360" w:lineRule="auto"/>
        <w:ind w:left="384"/>
        <w:jc w:val="both"/>
        <w:rPr>
          <w:rFonts w:eastAsia="Times New Roman" w:cs="Times New Roman"/>
          <w:bCs w:val="0"/>
          <w:sz w:val="28"/>
          <w:szCs w:val="28"/>
          <w:highlight w:val="yellow"/>
        </w:rPr>
      </w:pPr>
      <w:r w:rsidRPr="00776837">
        <w:rPr>
          <w:rFonts w:eastAsia="Times New Roman" w:cs="Times New Roman"/>
          <w:bCs w:val="0"/>
          <w:sz w:val="28"/>
          <w:szCs w:val="28"/>
          <w:highlight w:val="yellow"/>
        </w:rPr>
        <w:t>mapping inundated areas and flood heights for future flood scenarios,</w:t>
      </w:r>
    </w:p>
    <w:p w:rsidR="00064109" w:rsidRPr="00776837" w:rsidRDefault="00064109" w:rsidP="00064109">
      <w:pPr>
        <w:numPr>
          <w:ilvl w:val="0"/>
          <w:numId w:val="1"/>
        </w:numPr>
        <w:shd w:val="clear" w:color="auto" w:fill="FFFFFF"/>
        <w:spacing w:before="100" w:beforeAutospacing="1" w:after="24" w:line="360" w:lineRule="auto"/>
        <w:ind w:left="384"/>
        <w:jc w:val="both"/>
        <w:rPr>
          <w:rFonts w:eastAsia="Times New Roman" w:cs="Times New Roman"/>
          <w:bCs w:val="0"/>
          <w:sz w:val="28"/>
          <w:szCs w:val="28"/>
          <w:highlight w:val="yellow"/>
        </w:rPr>
      </w:pPr>
      <w:r w:rsidRPr="00776837">
        <w:rPr>
          <w:rFonts w:eastAsia="Times New Roman" w:cs="Times New Roman"/>
          <w:bCs w:val="0"/>
          <w:sz w:val="28"/>
          <w:szCs w:val="28"/>
          <w:highlight w:val="yellow"/>
        </w:rPr>
        <w:t>long-term </w:t>
      </w:r>
      <w:hyperlink r:id="rId25" w:tooltip="Land use planning" w:history="1">
        <w:r w:rsidRPr="00776837">
          <w:rPr>
            <w:rFonts w:eastAsia="Times New Roman" w:cs="Times New Roman"/>
            <w:bCs w:val="0"/>
            <w:sz w:val="28"/>
            <w:szCs w:val="28"/>
            <w:highlight w:val="yellow"/>
          </w:rPr>
          <w:t>land use planning</w:t>
        </w:r>
      </w:hyperlink>
      <w:r w:rsidRPr="00776837">
        <w:rPr>
          <w:rFonts w:eastAsia="Times New Roman" w:cs="Times New Roman"/>
          <w:bCs w:val="0"/>
          <w:sz w:val="28"/>
          <w:szCs w:val="28"/>
          <w:highlight w:val="yellow"/>
        </w:rPr>
        <w:t> and regulation,</w:t>
      </w:r>
    </w:p>
    <w:p w:rsidR="00064109" w:rsidRPr="00776837" w:rsidRDefault="00B13960" w:rsidP="00064109">
      <w:pPr>
        <w:numPr>
          <w:ilvl w:val="0"/>
          <w:numId w:val="1"/>
        </w:numPr>
        <w:shd w:val="clear" w:color="auto" w:fill="FFFFFF"/>
        <w:spacing w:before="100" w:beforeAutospacing="1" w:after="24" w:line="360" w:lineRule="auto"/>
        <w:ind w:left="384"/>
        <w:jc w:val="both"/>
        <w:rPr>
          <w:rFonts w:eastAsia="Times New Roman" w:cs="Times New Roman"/>
          <w:bCs w:val="0"/>
          <w:sz w:val="28"/>
          <w:szCs w:val="28"/>
          <w:highlight w:val="yellow"/>
        </w:rPr>
      </w:pPr>
      <w:hyperlink r:id="rId26" w:tooltip="Engineering design" w:history="1">
        <w:r w:rsidR="00064109" w:rsidRPr="00776837">
          <w:rPr>
            <w:rFonts w:eastAsia="Times New Roman" w:cs="Times New Roman"/>
            <w:bCs w:val="0"/>
            <w:sz w:val="28"/>
            <w:szCs w:val="28"/>
            <w:highlight w:val="yellow"/>
          </w:rPr>
          <w:t>engineering design</w:t>
        </w:r>
      </w:hyperlink>
      <w:r w:rsidR="00064109" w:rsidRPr="00776837">
        <w:rPr>
          <w:rFonts w:eastAsia="Times New Roman" w:cs="Times New Roman"/>
          <w:bCs w:val="0"/>
          <w:sz w:val="28"/>
          <w:szCs w:val="28"/>
          <w:highlight w:val="yellow"/>
        </w:rPr>
        <w:t> and construction of structures to control or withstand flooding,</w:t>
      </w:r>
    </w:p>
    <w:p w:rsidR="00064109" w:rsidRPr="00776837" w:rsidRDefault="00064109" w:rsidP="00064109">
      <w:pPr>
        <w:numPr>
          <w:ilvl w:val="0"/>
          <w:numId w:val="1"/>
        </w:numPr>
        <w:shd w:val="clear" w:color="auto" w:fill="FFFFFF"/>
        <w:spacing w:before="100" w:beforeAutospacing="1" w:after="24" w:line="360" w:lineRule="auto"/>
        <w:ind w:left="384"/>
        <w:jc w:val="both"/>
        <w:rPr>
          <w:rFonts w:eastAsia="Times New Roman" w:cs="Times New Roman"/>
          <w:bCs w:val="0"/>
          <w:sz w:val="28"/>
          <w:szCs w:val="28"/>
          <w:highlight w:val="yellow"/>
        </w:rPr>
      </w:pPr>
      <w:r w:rsidRPr="00776837">
        <w:rPr>
          <w:rFonts w:eastAsia="Times New Roman" w:cs="Times New Roman"/>
          <w:bCs w:val="0"/>
          <w:sz w:val="28"/>
          <w:szCs w:val="28"/>
          <w:highlight w:val="yellow"/>
        </w:rPr>
        <w:t>intermediate-term monitoring, </w:t>
      </w:r>
      <w:hyperlink r:id="rId27" w:tooltip="Flood forecasting" w:history="1">
        <w:r w:rsidRPr="00776837">
          <w:rPr>
            <w:rFonts w:eastAsia="Times New Roman" w:cs="Times New Roman"/>
            <w:bCs w:val="0"/>
            <w:sz w:val="28"/>
            <w:szCs w:val="28"/>
            <w:highlight w:val="yellow"/>
          </w:rPr>
          <w:t>forecasting</w:t>
        </w:r>
      </w:hyperlink>
      <w:r w:rsidRPr="00776837">
        <w:rPr>
          <w:rFonts w:eastAsia="Times New Roman" w:cs="Times New Roman"/>
          <w:bCs w:val="0"/>
          <w:sz w:val="28"/>
          <w:szCs w:val="28"/>
          <w:highlight w:val="yellow"/>
        </w:rPr>
        <w:t>, and emergency-response planning, and</w:t>
      </w:r>
    </w:p>
    <w:p w:rsidR="00064109" w:rsidRPr="00776837" w:rsidRDefault="001A2E2B" w:rsidP="00064109">
      <w:pPr>
        <w:numPr>
          <w:ilvl w:val="0"/>
          <w:numId w:val="1"/>
        </w:numPr>
        <w:shd w:val="clear" w:color="auto" w:fill="FFFFFF"/>
        <w:spacing w:before="100" w:beforeAutospacing="1" w:after="24" w:line="360" w:lineRule="auto"/>
        <w:ind w:left="384"/>
        <w:jc w:val="both"/>
        <w:rPr>
          <w:rFonts w:eastAsia="Times New Roman" w:cs="Times New Roman"/>
          <w:bCs w:val="0"/>
          <w:sz w:val="28"/>
          <w:szCs w:val="28"/>
          <w:highlight w:val="yellow"/>
        </w:rPr>
      </w:pPr>
      <w:r w:rsidRPr="00776837">
        <w:rPr>
          <w:rFonts w:eastAsia="Times New Roman" w:cs="Times New Roman"/>
          <w:bCs w:val="0"/>
          <w:sz w:val="28"/>
          <w:szCs w:val="28"/>
          <w:highlight w:val="yellow"/>
        </w:rPr>
        <w:t xml:space="preserve">Short </w:t>
      </w:r>
      <w:r w:rsidR="00064109" w:rsidRPr="00776837">
        <w:rPr>
          <w:rFonts w:eastAsia="Times New Roman" w:cs="Times New Roman"/>
          <w:bCs w:val="0"/>
          <w:sz w:val="28"/>
          <w:szCs w:val="28"/>
          <w:highlight w:val="yellow"/>
        </w:rPr>
        <w:t>term monitoring, </w:t>
      </w:r>
      <w:hyperlink r:id="rId28" w:tooltip="Flood warning" w:history="1">
        <w:r w:rsidR="00064109" w:rsidRPr="00776837">
          <w:rPr>
            <w:rFonts w:eastAsia="Times New Roman" w:cs="Times New Roman"/>
            <w:bCs w:val="0"/>
            <w:sz w:val="28"/>
            <w:szCs w:val="28"/>
            <w:highlight w:val="yellow"/>
          </w:rPr>
          <w:t>warning</w:t>
        </w:r>
      </w:hyperlink>
      <w:r w:rsidR="00064109" w:rsidRPr="00776837">
        <w:rPr>
          <w:rFonts w:eastAsia="Times New Roman" w:cs="Times New Roman"/>
          <w:bCs w:val="0"/>
          <w:sz w:val="28"/>
          <w:szCs w:val="28"/>
          <w:highlight w:val="yellow"/>
        </w:rPr>
        <w:t>, and response operations.</w:t>
      </w:r>
    </w:p>
    <w:p w:rsidR="00064109" w:rsidRPr="007D3677" w:rsidRDefault="00064109" w:rsidP="00064109">
      <w:pPr>
        <w:shd w:val="clear" w:color="auto" w:fill="FFFFFF"/>
        <w:spacing w:before="120" w:after="120" w:line="360" w:lineRule="auto"/>
        <w:jc w:val="both"/>
        <w:rPr>
          <w:rFonts w:eastAsia="Times New Roman" w:cs="Times New Roman"/>
          <w:bCs w:val="0"/>
          <w:sz w:val="28"/>
          <w:szCs w:val="28"/>
        </w:rPr>
      </w:pPr>
      <w:r w:rsidRPr="007D3677">
        <w:rPr>
          <w:rFonts w:eastAsia="Times New Roman" w:cs="Times New Roman"/>
          <w:bCs w:val="0"/>
          <w:sz w:val="28"/>
          <w:szCs w:val="28"/>
        </w:rPr>
        <w:t>Each topic presents distinct yet related questions with varying scope and scale in time, space, and the people involved. Attempts to understand and manage the mechanisms at work in floodplains have been made for at least six millennia.</w:t>
      </w:r>
    </w:p>
    <w:p w:rsidR="00064109" w:rsidRPr="007D3677" w:rsidRDefault="00064109" w:rsidP="00064109">
      <w:pPr>
        <w:shd w:val="clear" w:color="auto" w:fill="FFFFFF"/>
        <w:spacing w:before="120" w:after="120" w:line="360" w:lineRule="auto"/>
        <w:jc w:val="both"/>
        <w:rPr>
          <w:rFonts w:eastAsia="Times New Roman" w:cs="Times New Roman"/>
          <w:bCs w:val="0"/>
          <w:sz w:val="28"/>
          <w:szCs w:val="28"/>
        </w:rPr>
      </w:pPr>
      <w:r w:rsidRPr="007D3677">
        <w:rPr>
          <w:rFonts w:eastAsia="Times New Roman" w:cs="Times New Roman"/>
          <w:bCs w:val="0"/>
          <w:sz w:val="28"/>
          <w:szCs w:val="28"/>
        </w:rPr>
        <w:t>In the United States, the Association of State Flood</w:t>
      </w:r>
      <w:r w:rsidR="00906040" w:rsidRPr="007D3677">
        <w:rPr>
          <w:rFonts w:eastAsia="Times New Roman" w:cs="Times New Roman"/>
          <w:bCs w:val="0"/>
          <w:sz w:val="28"/>
          <w:szCs w:val="28"/>
        </w:rPr>
        <w:t xml:space="preserve"> </w:t>
      </w:r>
      <w:r w:rsidRPr="007D3677">
        <w:rPr>
          <w:rFonts w:eastAsia="Times New Roman" w:cs="Times New Roman"/>
          <w:bCs w:val="0"/>
          <w:sz w:val="28"/>
          <w:szCs w:val="28"/>
        </w:rPr>
        <w:t>plain Managers works to promote education, policies, and activities that mitigate current and future losses, costs, and human suffering caused by flooding and to protect the natural and beneficial functions of floodplains – all without causing adverse impacts. A portfolio of </w:t>
      </w:r>
      <w:hyperlink r:id="rId29" w:tooltip="Best practice" w:history="1">
        <w:r w:rsidRPr="007D3677">
          <w:rPr>
            <w:rFonts w:eastAsia="Times New Roman" w:cs="Times New Roman"/>
            <w:bCs w:val="0"/>
            <w:sz w:val="28"/>
            <w:szCs w:val="28"/>
          </w:rPr>
          <w:t>best practice</w:t>
        </w:r>
      </w:hyperlink>
      <w:r w:rsidRPr="007D3677">
        <w:rPr>
          <w:rFonts w:eastAsia="Times New Roman" w:cs="Times New Roman"/>
          <w:bCs w:val="0"/>
          <w:sz w:val="28"/>
          <w:szCs w:val="28"/>
        </w:rPr>
        <w:t> examples for </w:t>
      </w:r>
      <w:hyperlink r:id="rId30" w:tooltip="Disaster mitigation" w:history="1">
        <w:r w:rsidRPr="007D3677">
          <w:rPr>
            <w:rFonts w:eastAsia="Times New Roman" w:cs="Times New Roman"/>
            <w:bCs w:val="0"/>
            <w:sz w:val="28"/>
            <w:szCs w:val="28"/>
          </w:rPr>
          <w:t>disaster mitigation</w:t>
        </w:r>
      </w:hyperlink>
      <w:r w:rsidRPr="007D3677">
        <w:rPr>
          <w:rFonts w:eastAsia="Times New Roman" w:cs="Times New Roman"/>
          <w:bCs w:val="0"/>
          <w:sz w:val="28"/>
          <w:szCs w:val="28"/>
        </w:rPr>
        <w:t> in the United States is available from the Federal Emergency Management Agency.</w:t>
      </w:r>
      <w:r w:rsidR="001A2E2B" w:rsidRPr="007D3677">
        <w:rPr>
          <w:rFonts w:eastAsia="Times New Roman" w:cs="Times New Roman"/>
          <w:bCs w:val="0"/>
          <w:sz w:val="28"/>
          <w:szCs w:val="28"/>
        </w:rPr>
        <w:t xml:space="preserve"> </w:t>
      </w:r>
    </w:p>
    <w:p w:rsidR="00064109" w:rsidRPr="007D3677" w:rsidRDefault="001A2E2B" w:rsidP="001A2E2B">
      <w:pPr>
        <w:pStyle w:val="ListParagraph"/>
        <w:numPr>
          <w:ilvl w:val="0"/>
          <w:numId w:val="2"/>
        </w:numPr>
        <w:shd w:val="clear" w:color="auto" w:fill="FFFFFF"/>
        <w:spacing w:before="72" w:after="0" w:line="360" w:lineRule="auto"/>
        <w:jc w:val="both"/>
        <w:outlineLvl w:val="2"/>
        <w:rPr>
          <w:rFonts w:eastAsia="Times New Roman" w:cs="Times New Roman"/>
          <w:b/>
          <w:sz w:val="28"/>
          <w:szCs w:val="28"/>
        </w:rPr>
      </w:pPr>
      <w:r w:rsidRPr="007D3677">
        <w:rPr>
          <w:rFonts w:eastAsia="Times New Roman" w:cs="Times New Roman"/>
          <w:b/>
          <w:sz w:val="28"/>
          <w:szCs w:val="28"/>
        </w:rPr>
        <w:lastRenderedPageBreak/>
        <w:t xml:space="preserve">Flood </w:t>
      </w:r>
      <w:r w:rsidR="00064109" w:rsidRPr="007D3677">
        <w:rPr>
          <w:rFonts w:eastAsia="Times New Roman" w:cs="Times New Roman"/>
          <w:b/>
          <w:sz w:val="28"/>
          <w:szCs w:val="28"/>
        </w:rPr>
        <w:t>Control</w:t>
      </w:r>
    </w:p>
    <w:p w:rsidR="00064109" w:rsidRPr="002A0FBB" w:rsidRDefault="00064109" w:rsidP="00064109">
      <w:pPr>
        <w:shd w:val="clear" w:color="auto" w:fill="FFFFFF"/>
        <w:spacing w:before="120" w:after="120" w:line="360" w:lineRule="auto"/>
        <w:jc w:val="both"/>
        <w:rPr>
          <w:rFonts w:eastAsia="Times New Roman" w:cs="Times New Roman"/>
          <w:bCs w:val="0"/>
          <w:color w:val="C00000"/>
          <w:sz w:val="28"/>
          <w:szCs w:val="28"/>
        </w:rPr>
      </w:pPr>
      <w:r w:rsidRPr="007D3677">
        <w:rPr>
          <w:rFonts w:eastAsia="Times New Roman" w:cs="Times New Roman"/>
          <w:bCs w:val="0"/>
          <w:sz w:val="28"/>
          <w:szCs w:val="28"/>
        </w:rPr>
        <w:t xml:space="preserve">In many countries around the world, </w:t>
      </w:r>
      <w:r w:rsidRPr="002A0FBB">
        <w:rPr>
          <w:rFonts w:eastAsia="Times New Roman" w:cs="Times New Roman"/>
          <w:bCs w:val="0"/>
          <w:color w:val="C00000"/>
          <w:sz w:val="28"/>
          <w:szCs w:val="28"/>
        </w:rPr>
        <w:t>waterways prone to floods are often carefully managed</w:t>
      </w:r>
      <w:r w:rsidRPr="007D3677">
        <w:rPr>
          <w:rFonts w:eastAsia="Times New Roman" w:cs="Times New Roman"/>
          <w:bCs w:val="0"/>
          <w:sz w:val="28"/>
          <w:szCs w:val="28"/>
        </w:rPr>
        <w:t>. Defenses such as </w:t>
      </w:r>
      <w:hyperlink r:id="rId31" w:tooltip="Detention basin" w:history="1">
        <w:r w:rsidRPr="007D3677">
          <w:rPr>
            <w:rFonts w:eastAsia="Times New Roman" w:cs="Times New Roman"/>
            <w:bCs w:val="0"/>
            <w:sz w:val="28"/>
            <w:szCs w:val="28"/>
          </w:rPr>
          <w:t>detention basins</w:t>
        </w:r>
      </w:hyperlink>
      <w:r w:rsidRPr="002A0FBB">
        <w:rPr>
          <w:rFonts w:eastAsia="Times New Roman" w:cs="Times New Roman"/>
          <w:bCs w:val="0"/>
          <w:color w:val="C00000"/>
          <w:sz w:val="28"/>
          <w:szCs w:val="28"/>
        </w:rPr>
        <w:t>, </w:t>
      </w:r>
      <w:hyperlink r:id="rId32" w:tooltip="Levee" w:history="1">
        <w:r w:rsidRPr="002A0FBB">
          <w:rPr>
            <w:rFonts w:eastAsia="Times New Roman" w:cs="Times New Roman"/>
            <w:bCs w:val="0"/>
            <w:color w:val="C00000"/>
            <w:sz w:val="28"/>
            <w:szCs w:val="28"/>
          </w:rPr>
          <w:t>levees</w:t>
        </w:r>
      </w:hyperlink>
      <w:r w:rsidRPr="002A0FBB">
        <w:rPr>
          <w:rFonts w:eastAsia="Times New Roman" w:cs="Times New Roman"/>
          <w:bCs w:val="0"/>
          <w:color w:val="C00000"/>
          <w:sz w:val="28"/>
          <w:szCs w:val="28"/>
        </w:rPr>
        <w:t>, </w:t>
      </w:r>
      <w:hyperlink r:id="rId33" w:tooltip="Bunding" w:history="1">
        <w:r w:rsidRPr="002A0FBB">
          <w:rPr>
            <w:rFonts w:eastAsia="Times New Roman" w:cs="Times New Roman"/>
            <w:bCs w:val="0"/>
            <w:color w:val="C00000"/>
            <w:sz w:val="28"/>
            <w:szCs w:val="28"/>
          </w:rPr>
          <w:t>bunds</w:t>
        </w:r>
      </w:hyperlink>
      <w:r w:rsidRPr="002A0FBB">
        <w:rPr>
          <w:rFonts w:eastAsia="Times New Roman" w:cs="Times New Roman"/>
          <w:bCs w:val="0"/>
          <w:color w:val="C00000"/>
          <w:sz w:val="28"/>
          <w:szCs w:val="28"/>
        </w:rPr>
        <w:t>, </w:t>
      </w:r>
      <w:hyperlink r:id="rId34" w:tooltip="Reservoir (water)" w:history="1">
        <w:r w:rsidRPr="002A0FBB">
          <w:rPr>
            <w:rFonts w:eastAsia="Times New Roman" w:cs="Times New Roman"/>
            <w:bCs w:val="0"/>
            <w:color w:val="C00000"/>
            <w:sz w:val="28"/>
            <w:szCs w:val="28"/>
          </w:rPr>
          <w:t>reservoirs</w:t>
        </w:r>
      </w:hyperlink>
      <w:r w:rsidRPr="002A0FBB">
        <w:rPr>
          <w:rFonts w:eastAsia="Times New Roman" w:cs="Times New Roman"/>
          <w:bCs w:val="0"/>
          <w:color w:val="C00000"/>
          <w:sz w:val="28"/>
          <w:szCs w:val="28"/>
        </w:rPr>
        <w:t>, and </w:t>
      </w:r>
      <w:hyperlink r:id="rId35" w:tooltip="Weir" w:history="1">
        <w:r w:rsidRPr="002A0FBB">
          <w:rPr>
            <w:rFonts w:eastAsia="Times New Roman" w:cs="Times New Roman"/>
            <w:bCs w:val="0"/>
            <w:color w:val="C00000"/>
            <w:sz w:val="28"/>
            <w:szCs w:val="28"/>
          </w:rPr>
          <w:t>weirs</w:t>
        </w:r>
      </w:hyperlink>
      <w:r w:rsidRPr="002A0FBB">
        <w:rPr>
          <w:rFonts w:eastAsia="Times New Roman" w:cs="Times New Roman"/>
          <w:bCs w:val="0"/>
          <w:color w:val="C00000"/>
          <w:sz w:val="28"/>
          <w:szCs w:val="28"/>
        </w:rPr>
        <w:t> are used to prevent waterways from overflowing their banks.</w:t>
      </w:r>
      <w:r w:rsidRPr="007D3677">
        <w:rPr>
          <w:rFonts w:eastAsia="Times New Roman" w:cs="Times New Roman"/>
          <w:bCs w:val="0"/>
          <w:sz w:val="28"/>
          <w:szCs w:val="28"/>
        </w:rPr>
        <w:t xml:space="preserve"> When these defenses fail, </w:t>
      </w:r>
      <w:r w:rsidRPr="002A0FBB">
        <w:rPr>
          <w:rFonts w:eastAsia="Times New Roman" w:cs="Times New Roman"/>
          <w:bCs w:val="0"/>
          <w:color w:val="C00000"/>
          <w:sz w:val="28"/>
          <w:szCs w:val="28"/>
        </w:rPr>
        <w:t>emergency measures such as </w:t>
      </w:r>
      <w:hyperlink r:id="rId36" w:tooltip="Sandbag" w:history="1">
        <w:r w:rsidRPr="002A0FBB">
          <w:rPr>
            <w:rFonts w:eastAsia="Times New Roman" w:cs="Times New Roman"/>
            <w:bCs w:val="0"/>
            <w:color w:val="C00000"/>
            <w:sz w:val="28"/>
            <w:szCs w:val="28"/>
          </w:rPr>
          <w:t>sandbags</w:t>
        </w:r>
      </w:hyperlink>
      <w:r w:rsidRPr="002A0FBB">
        <w:rPr>
          <w:rFonts w:eastAsia="Times New Roman" w:cs="Times New Roman"/>
          <w:bCs w:val="0"/>
          <w:color w:val="C00000"/>
          <w:sz w:val="28"/>
          <w:szCs w:val="28"/>
        </w:rPr>
        <w:t> or portable inflatable tubes are often used to try to stem flooding.</w:t>
      </w:r>
      <w:r w:rsidRPr="007D3677">
        <w:rPr>
          <w:rFonts w:eastAsia="Times New Roman" w:cs="Times New Roman"/>
          <w:bCs w:val="0"/>
          <w:sz w:val="28"/>
          <w:szCs w:val="28"/>
        </w:rPr>
        <w:t xml:space="preserve"> Coastal flooding has been addressed in portions of Europe and the Americas with </w:t>
      </w:r>
      <w:hyperlink r:id="rId37" w:tooltip="Coastal management" w:history="1">
        <w:r w:rsidRPr="007D3677">
          <w:rPr>
            <w:rFonts w:eastAsia="Times New Roman" w:cs="Times New Roman"/>
            <w:bCs w:val="0"/>
            <w:sz w:val="28"/>
            <w:szCs w:val="28"/>
          </w:rPr>
          <w:t>coastal defenses</w:t>
        </w:r>
      </w:hyperlink>
      <w:r w:rsidRPr="007D3677">
        <w:rPr>
          <w:rFonts w:eastAsia="Times New Roman" w:cs="Times New Roman"/>
          <w:bCs w:val="0"/>
          <w:sz w:val="28"/>
          <w:szCs w:val="28"/>
        </w:rPr>
        <w:t xml:space="preserve">, </w:t>
      </w:r>
      <w:r w:rsidRPr="002A0FBB">
        <w:rPr>
          <w:rFonts w:eastAsia="Times New Roman" w:cs="Times New Roman"/>
          <w:bCs w:val="0"/>
          <w:color w:val="C00000"/>
          <w:sz w:val="28"/>
          <w:szCs w:val="28"/>
        </w:rPr>
        <w:t>such as </w:t>
      </w:r>
      <w:hyperlink r:id="rId38" w:tooltip="Sea wall" w:history="1">
        <w:r w:rsidRPr="002A0FBB">
          <w:rPr>
            <w:rFonts w:eastAsia="Times New Roman" w:cs="Times New Roman"/>
            <w:bCs w:val="0"/>
            <w:color w:val="C00000"/>
            <w:sz w:val="28"/>
            <w:szCs w:val="28"/>
          </w:rPr>
          <w:t>sea walls</w:t>
        </w:r>
      </w:hyperlink>
      <w:r w:rsidRPr="002A0FBB">
        <w:rPr>
          <w:rFonts w:eastAsia="Times New Roman" w:cs="Times New Roman"/>
          <w:bCs w:val="0"/>
          <w:color w:val="C00000"/>
          <w:sz w:val="28"/>
          <w:szCs w:val="28"/>
        </w:rPr>
        <w:t>, </w:t>
      </w:r>
      <w:hyperlink r:id="rId39" w:tooltip="Beach nourishment" w:history="1">
        <w:r w:rsidRPr="002A0FBB">
          <w:rPr>
            <w:rFonts w:eastAsia="Times New Roman" w:cs="Times New Roman"/>
            <w:bCs w:val="0"/>
            <w:color w:val="C00000"/>
            <w:sz w:val="28"/>
            <w:szCs w:val="28"/>
          </w:rPr>
          <w:t>beach nourishment</w:t>
        </w:r>
      </w:hyperlink>
      <w:r w:rsidRPr="002A0FBB">
        <w:rPr>
          <w:rFonts w:eastAsia="Times New Roman" w:cs="Times New Roman"/>
          <w:bCs w:val="0"/>
          <w:color w:val="C00000"/>
          <w:sz w:val="28"/>
          <w:szCs w:val="28"/>
        </w:rPr>
        <w:t>, and </w:t>
      </w:r>
      <w:hyperlink r:id="rId40" w:tooltip="Barrier island" w:history="1">
        <w:r w:rsidRPr="002A0FBB">
          <w:rPr>
            <w:rFonts w:eastAsia="Times New Roman" w:cs="Times New Roman"/>
            <w:bCs w:val="0"/>
            <w:color w:val="C00000"/>
            <w:sz w:val="28"/>
            <w:szCs w:val="28"/>
          </w:rPr>
          <w:t>barrier islands</w:t>
        </w:r>
      </w:hyperlink>
      <w:r w:rsidRPr="002A0FBB">
        <w:rPr>
          <w:rFonts w:eastAsia="Times New Roman" w:cs="Times New Roman"/>
          <w:bCs w:val="0"/>
          <w:color w:val="C00000"/>
          <w:sz w:val="28"/>
          <w:szCs w:val="28"/>
        </w:rPr>
        <w:t>.</w:t>
      </w:r>
    </w:p>
    <w:p w:rsidR="00064109" w:rsidRPr="007D3677" w:rsidRDefault="00064109" w:rsidP="00064109">
      <w:pPr>
        <w:shd w:val="clear" w:color="auto" w:fill="FFFFFF"/>
        <w:spacing w:before="120" w:after="120" w:line="360" w:lineRule="auto"/>
        <w:jc w:val="both"/>
        <w:rPr>
          <w:rFonts w:eastAsia="Times New Roman" w:cs="Times New Roman"/>
          <w:bCs w:val="0"/>
          <w:sz w:val="28"/>
          <w:szCs w:val="28"/>
        </w:rPr>
      </w:pPr>
      <w:r w:rsidRPr="002A0FBB">
        <w:rPr>
          <w:rFonts w:eastAsia="Times New Roman" w:cs="Times New Roman"/>
          <w:bCs w:val="0"/>
          <w:color w:val="C00000"/>
          <w:sz w:val="28"/>
          <w:szCs w:val="28"/>
        </w:rPr>
        <w:t>In the </w:t>
      </w:r>
      <w:r w:rsidR="00906040" w:rsidRPr="002A0FBB">
        <w:rPr>
          <w:rFonts w:eastAsia="Times New Roman" w:cs="Times New Roman"/>
          <w:bCs w:val="0"/>
          <w:color w:val="C00000"/>
          <w:sz w:val="28"/>
          <w:szCs w:val="28"/>
        </w:rPr>
        <w:t>riparian</w:t>
      </w:r>
      <w:r w:rsidR="00906040" w:rsidRPr="002A0FBB">
        <w:rPr>
          <w:color w:val="C00000"/>
          <w:sz w:val="28"/>
          <w:szCs w:val="28"/>
        </w:rPr>
        <w:t xml:space="preserve"> zone</w:t>
      </w:r>
      <w:r w:rsidRPr="002A0FBB">
        <w:rPr>
          <w:rFonts w:eastAsia="Times New Roman" w:cs="Times New Roman"/>
          <w:bCs w:val="0"/>
          <w:color w:val="C00000"/>
          <w:sz w:val="28"/>
          <w:szCs w:val="28"/>
        </w:rPr>
        <w:t> near rivers and streams, </w:t>
      </w:r>
      <w:hyperlink r:id="rId41" w:tooltip="Erosion control" w:history="1">
        <w:r w:rsidRPr="002A0FBB">
          <w:rPr>
            <w:rFonts w:eastAsia="Times New Roman" w:cs="Times New Roman"/>
            <w:bCs w:val="0"/>
            <w:color w:val="C00000"/>
            <w:sz w:val="28"/>
            <w:szCs w:val="28"/>
          </w:rPr>
          <w:t>erosion control</w:t>
        </w:r>
      </w:hyperlink>
      <w:r w:rsidRPr="002A0FBB">
        <w:rPr>
          <w:rFonts w:eastAsia="Times New Roman" w:cs="Times New Roman"/>
          <w:bCs w:val="0"/>
          <w:color w:val="C00000"/>
          <w:sz w:val="28"/>
          <w:szCs w:val="28"/>
        </w:rPr>
        <w:t> measures can be taken to try to slow down or reverse the natural forces that cause many waterways to meander over long periods of time.</w:t>
      </w:r>
      <w:r w:rsidRPr="007D3677">
        <w:rPr>
          <w:rFonts w:eastAsia="Times New Roman" w:cs="Times New Roman"/>
          <w:bCs w:val="0"/>
          <w:sz w:val="28"/>
          <w:szCs w:val="28"/>
        </w:rPr>
        <w:t xml:space="preserve"> Flood controls, such as </w:t>
      </w:r>
      <w:r w:rsidRPr="002A0FBB">
        <w:rPr>
          <w:rFonts w:eastAsia="Times New Roman" w:cs="Times New Roman"/>
          <w:bCs w:val="0"/>
          <w:color w:val="C00000"/>
          <w:sz w:val="28"/>
          <w:szCs w:val="28"/>
        </w:rPr>
        <w:t>dams, can be built and maintained over time to try to reduce the occurrence and severity of floods as well.</w:t>
      </w:r>
      <w:r w:rsidRPr="007D3677">
        <w:rPr>
          <w:rFonts w:eastAsia="Times New Roman" w:cs="Times New Roman"/>
          <w:bCs w:val="0"/>
          <w:sz w:val="28"/>
          <w:szCs w:val="28"/>
        </w:rPr>
        <w:t xml:space="preserve"> In the United States, the </w:t>
      </w:r>
      <w:hyperlink r:id="rId42" w:tooltip="U.S. Army Corps of Engineers" w:history="1">
        <w:r w:rsidRPr="007D3677">
          <w:rPr>
            <w:rFonts w:eastAsia="Times New Roman" w:cs="Times New Roman"/>
            <w:bCs w:val="0"/>
            <w:sz w:val="28"/>
            <w:szCs w:val="28"/>
          </w:rPr>
          <w:t>U.S. Army Corps of Engineers</w:t>
        </w:r>
      </w:hyperlink>
      <w:r w:rsidRPr="007D3677">
        <w:rPr>
          <w:rFonts w:eastAsia="Times New Roman" w:cs="Times New Roman"/>
          <w:bCs w:val="0"/>
          <w:sz w:val="28"/>
          <w:szCs w:val="28"/>
        </w:rPr>
        <w:t> maintains a network of such flood control dams.</w:t>
      </w:r>
    </w:p>
    <w:p w:rsidR="00846E77" w:rsidRDefault="00064109" w:rsidP="00064109">
      <w:pPr>
        <w:shd w:val="clear" w:color="auto" w:fill="FFFFFF"/>
        <w:spacing w:before="120" w:after="120" w:line="360" w:lineRule="auto"/>
        <w:jc w:val="both"/>
        <w:rPr>
          <w:rFonts w:eastAsia="Times New Roman" w:cs="Times New Roman"/>
          <w:bCs w:val="0"/>
          <w:sz w:val="28"/>
          <w:szCs w:val="28"/>
        </w:rPr>
      </w:pPr>
      <w:r w:rsidRPr="002A0FBB">
        <w:rPr>
          <w:rFonts w:eastAsia="Times New Roman" w:cs="Times New Roman"/>
          <w:bCs w:val="0"/>
          <w:color w:val="C00000"/>
          <w:sz w:val="28"/>
          <w:szCs w:val="28"/>
        </w:rPr>
        <w:t>In areas prone to urban flooding, one solution is the repair and expansion of man-made sewer systems and storm</w:t>
      </w:r>
      <w:r w:rsidR="003F050B" w:rsidRPr="002A0FBB">
        <w:rPr>
          <w:rFonts w:eastAsia="Times New Roman" w:cs="Times New Roman"/>
          <w:bCs w:val="0"/>
          <w:color w:val="C00000"/>
          <w:sz w:val="28"/>
          <w:szCs w:val="28"/>
        </w:rPr>
        <w:t xml:space="preserve"> </w:t>
      </w:r>
      <w:r w:rsidRPr="002A0FBB">
        <w:rPr>
          <w:rFonts w:eastAsia="Times New Roman" w:cs="Times New Roman"/>
          <w:bCs w:val="0"/>
          <w:color w:val="C00000"/>
          <w:sz w:val="28"/>
          <w:szCs w:val="28"/>
        </w:rPr>
        <w:t>water infrastructure.</w:t>
      </w:r>
      <w:r w:rsidRPr="007D3677">
        <w:rPr>
          <w:rFonts w:eastAsia="Times New Roman" w:cs="Times New Roman"/>
          <w:bCs w:val="0"/>
          <w:sz w:val="28"/>
          <w:szCs w:val="28"/>
        </w:rPr>
        <w:t xml:space="preserve"> Another strategy is to reduce impervious surfaces in streets, parking lots and buildings through natural drainage channels, </w:t>
      </w:r>
      <w:hyperlink r:id="rId43" w:tooltip="Porous paving" w:history="1">
        <w:r w:rsidRPr="007D3677">
          <w:rPr>
            <w:rFonts w:eastAsia="Times New Roman" w:cs="Times New Roman"/>
            <w:bCs w:val="0"/>
            <w:sz w:val="28"/>
            <w:szCs w:val="28"/>
          </w:rPr>
          <w:t>porous paving</w:t>
        </w:r>
      </w:hyperlink>
      <w:r w:rsidRPr="007D3677">
        <w:rPr>
          <w:rFonts w:eastAsia="Times New Roman" w:cs="Times New Roman"/>
          <w:bCs w:val="0"/>
          <w:sz w:val="28"/>
          <w:szCs w:val="28"/>
        </w:rPr>
        <w:t>, and </w:t>
      </w:r>
      <w:hyperlink r:id="rId44" w:tooltip="Wetlands" w:history="1">
        <w:r w:rsidRPr="007D3677">
          <w:rPr>
            <w:rFonts w:eastAsia="Times New Roman" w:cs="Times New Roman"/>
            <w:bCs w:val="0"/>
            <w:sz w:val="28"/>
            <w:szCs w:val="28"/>
          </w:rPr>
          <w:t>wetlands</w:t>
        </w:r>
      </w:hyperlink>
      <w:r w:rsidRPr="007D3677">
        <w:rPr>
          <w:rFonts w:eastAsia="Times New Roman" w:cs="Times New Roman"/>
          <w:bCs w:val="0"/>
          <w:sz w:val="28"/>
          <w:szCs w:val="28"/>
        </w:rPr>
        <w:t> (collectively known as </w:t>
      </w:r>
      <w:hyperlink r:id="rId45" w:tooltip="Green infrastructure" w:history="1">
        <w:r w:rsidRPr="007D3677">
          <w:rPr>
            <w:rFonts w:eastAsia="Times New Roman" w:cs="Times New Roman"/>
            <w:bCs w:val="0"/>
            <w:sz w:val="28"/>
            <w:szCs w:val="28"/>
          </w:rPr>
          <w:t>green infrastructure</w:t>
        </w:r>
      </w:hyperlink>
      <w:r w:rsidRPr="007D3677">
        <w:rPr>
          <w:rFonts w:eastAsia="Times New Roman" w:cs="Times New Roman"/>
          <w:bCs w:val="0"/>
          <w:sz w:val="28"/>
          <w:szCs w:val="28"/>
        </w:rPr>
        <w:t> or </w:t>
      </w:r>
      <w:hyperlink r:id="rId46" w:tooltip="Sustainable urban drainage systems" w:history="1">
        <w:r w:rsidRPr="007D3677">
          <w:rPr>
            <w:rFonts w:eastAsia="Times New Roman" w:cs="Times New Roman"/>
            <w:bCs w:val="0"/>
            <w:sz w:val="28"/>
            <w:szCs w:val="28"/>
          </w:rPr>
          <w:t>sustainable urban drainage systems</w:t>
        </w:r>
      </w:hyperlink>
      <w:r w:rsidRPr="007D3677">
        <w:rPr>
          <w:rFonts w:eastAsia="Times New Roman" w:cs="Times New Roman"/>
          <w:bCs w:val="0"/>
          <w:sz w:val="28"/>
          <w:szCs w:val="28"/>
        </w:rPr>
        <w:t> (SUDS)). Areas identified as flood-prone can be converted into parks and playgrounds that can tolerate occasional flooding. Ordinances can be adopted to require developers to retain storm</w:t>
      </w:r>
      <w:r w:rsidR="00846E77" w:rsidRPr="007D3677">
        <w:rPr>
          <w:rFonts w:eastAsia="Times New Roman" w:cs="Times New Roman"/>
          <w:bCs w:val="0"/>
          <w:sz w:val="28"/>
          <w:szCs w:val="28"/>
        </w:rPr>
        <w:t xml:space="preserve"> </w:t>
      </w:r>
      <w:r w:rsidRPr="007D3677">
        <w:rPr>
          <w:rFonts w:eastAsia="Times New Roman" w:cs="Times New Roman"/>
          <w:bCs w:val="0"/>
          <w:sz w:val="28"/>
          <w:szCs w:val="28"/>
        </w:rPr>
        <w:t>water on site and require buildings to be elevated, protected by </w:t>
      </w:r>
      <w:hyperlink r:id="rId47" w:tooltip="Floodwall" w:history="1">
        <w:r w:rsidRPr="007D3677">
          <w:rPr>
            <w:rFonts w:eastAsia="Times New Roman" w:cs="Times New Roman"/>
            <w:bCs w:val="0"/>
            <w:sz w:val="28"/>
            <w:szCs w:val="28"/>
          </w:rPr>
          <w:t>floodwalls</w:t>
        </w:r>
      </w:hyperlink>
      <w:r w:rsidRPr="007D3677">
        <w:rPr>
          <w:rFonts w:eastAsia="Times New Roman" w:cs="Times New Roman"/>
          <w:bCs w:val="0"/>
          <w:sz w:val="28"/>
          <w:szCs w:val="28"/>
        </w:rPr>
        <w:t> and </w:t>
      </w:r>
      <w:hyperlink r:id="rId48" w:tooltip="Levees" w:history="1">
        <w:r w:rsidRPr="007D3677">
          <w:rPr>
            <w:rFonts w:eastAsia="Times New Roman" w:cs="Times New Roman"/>
            <w:bCs w:val="0"/>
            <w:sz w:val="28"/>
            <w:szCs w:val="28"/>
          </w:rPr>
          <w:t>levees</w:t>
        </w:r>
      </w:hyperlink>
      <w:r w:rsidRPr="007D3677">
        <w:rPr>
          <w:rFonts w:eastAsia="Times New Roman" w:cs="Times New Roman"/>
          <w:bCs w:val="0"/>
          <w:sz w:val="28"/>
          <w:szCs w:val="28"/>
        </w:rPr>
        <w:t>, or designed to withstand temporary inundation. Property owners can also invest in solutions themselves, such as re-landscaping their property to take the flow of water away from their building and installing </w:t>
      </w:r>
      <w:hyperlink r:id="rId49" w:tooltip="Rain barrels" w:history="1">
        <w:r w:rsidRPr="007D3677">
          <w:rPr>
            <w:rFonts w:eastAsia="Times New Roman" w:cs="Times New Roman"/>
            <w:bCs w:val="0"/>
            <w:sz w:val="28"/>
            <w:szCs w:val="28"/>
          </w:rPr>
          <w:t>rain barrels</w:t>
        </w:r>
      </w:hyperlink>
      <w:r w:rsidRPr="007D3677">
        <w:rPr>
          <w:rFonts w:eastAsia="Times New Roman" w:cs="Times New Roman"/>
          <w:bCs w:val="0"/>
          <w:sz w:val="28"/>
          <w:szCs w:val="28"/>
        </w:rPr>
        <w:t>, </w:t>
      </w:r>
      <w:hyperlink r:id="rId50" w:tooltip="Sump pump" w:history="1">
        <w:r w:rsidRPr="007D3677">
          <w:rPr>
            <w:rFonts w:eastAsia="Times New Roman" w:cs="Times New Roman"/>
            <w:bCs w:val="0"/>
            <w:sz w:val="28"/>
            <w:szCs w:val="28"/>
          </w:rPr>
          <w:t>sump pumps</w:t>
        </w:r>
      </w:hyperlink>
      <w:r w:rsidRPr="007D3677">
        <w:rPr>
          <w:rFonts w:eastAsia="Times New Roman" w:cs="Times New Roman"/>
          <w:bCs w:val="0"/>
          <w:sz w:val="28"/>
          <w:szCs w:val="28"/>
        </w:rPr>
        <w:t>, and </w:t>
      </w:r>
      <w:hyperlink r:id="rId51" w:tooltip="Check valve" w:history="1">
        <w:r w:rsidRPr="007D3677">
          <w:rPr>
            <w:rFonts w:eastAsia="Times New Roman" w:cs="Times New Roman"/>
            <w:bCs w:val="0"/>
            <w:sz w:val="28"/>
            <w:szCs w:val="28"/>
          </w:rPr>
          <w:t>check valves</w:t>
        </w:r>
      </w:hyperlink>
      <w:r w:rsidRPr="007D3677">
        <w:rPr>
          <w:rFonts w:eastAsia="Times New Roman" w:cs="Times New Roman"/>
          <w:bCs w:val="0"/>
          <w:sz w:val="28"/>
          <w:szCs w:val="28"/>
        </w:rPr>
        <w:t>.</w:t>
      </w:r>
      <w:r w:rsidR="00846E77" w:rsidRPr="007D3677">
        <w:rPr>
          <w:rFonts w:eastAsia="Times New Roman" w:cs="Times New Roman"/>
          <w:bCs w:val="0"/>
          <w:sz w:val="28"/>
          <w:szCs w:val="28"/>
        </w:rPr>
        <w:t xml:space="preserve"> </w:t>
      </w:r>
    </w:p>
    <w:p w:rsidR="002A0FBB" w:rsidRPr="007D3677" w:rsidRDefault="002A0FBB" w:rsidP="00064109">
      <w:pPr>
        <w:shd w:val="clear" w:color="auto" w:fill="FFFFFF"/>
        <w:spacing w:before="120" w:after="120" w:line="360" w:lineRule="auto"/>
        <w:jc w:val="both"/>
        <w:rPr>
          <w:rFonts w:eastAsia="Times New Roman" w:cs="Times New Roman"/>
          <w:bCs w:val="0"/>
          <w:sz w:val="28"/>
          <w:szCs w:val="28"/>
        </w:rPr>
      </w:pPr>
    </w:p>
    <w:p w:rsidR="00064109" w:rsidRPr="002A0FBB" w:rsidRDefault="00064109" w:rsidP="002A0FBB">
      <w:pPr>
        <w:pStyle w:val="ListParagraph"/>
        <w:numPr>
          <w:ilvl w:val="0"/>
          <w:numId w:val="2"/>
        </w:numPr>
        <w:shd w:val="clear" w:color="auto" w:fill="FFFFFF"/>
        <w:spacing w:before="72" w:after="0" w:line="360" w:lineRule="auto"/>
        <w:jc w:val="both"/>
        <w:outlineLvl w:val="2"/>
        <w:rPr>
          <w:rFonts w:eastAsia="Times New Roman" w:cs="Times New Roman"/>
          <w:b/>
          <w:sz w:val="28"/>
          <w:szCs w:val="28"/>
        </w:rPr>
      </w:pPr>
      <w:r w:rsidRPr="002A0FBB">
        <w:rPr>
          <w:rFonts w:eastAsia="Times New Roman" w:cs="Times New Roman"/>
          <w:b/>
          <w:sz w:val="28"/>
          <w:szCs w:val="28"/>
        </w:rPr>
        <w:t>Flood forecasting</w:t>
      </w:r>
      <w:r w:rsidR="00846E77" w:rsidRPr="002A0FBB">
        <w:rPr>
          <w:rFonts w:eastAsia="Times New Roman" w:cs="Times New Roman"/>
          <w:b/>
          <w:sz w:val="28"/>
          <w:szCs w:val="28"/>
        </w:rPr>
        <w:t xml:space="preserve"> </w:t>
      </w:r>
      <w:r w:rsidR="00846E77" w:rsidRPr="002A0FBB">
        <w:rPr>
          <w:rFonts w:eastAsia="Times New Roman" w:cs="Times New Roman"/>
          <w:b/>
          <w:bCs w:val="0"/>
          <w:iCs/>
          <w:sz w:val="28"/>
          <w:szCs w:val="28"/>
        </w:rPr>
        <w:t>and </w:t>
      </w:r>
      <w:hyperlink r:id="rId52" w:tooltip="Flood warning" w:history="1">
        <w:r w:rsidR="00846E77" w:rsidRPr="002A0FBB">
          <w:rPr>
            <w:rFonts w:eastAsia="Times New Roman" w:cs="Times New Roman"/>
            <w:b/>
            <w:bCs w:val="0"/>
            <w:iCs/>
            <w:sz w:val="28"/>
            <w:szCs w:val="28"/>
          </w:rPr>
          <w:t>flood warning</w:t>
        </w:r>
      </w:hyperlink>
    </w:p>
    <w:p w:rsidR="00064109" w:rsidRPr="00C01B51" w:rsidRDefault="00064109" w:rsidP="00064109">
      <w:pPr>
        <w:shd w:val="clear" w:color="auto" w:fill="FFFFFF"/>
        <w:spacing w:before="120" w:after="120" w:line="360" w:lineRule="auto"/>
        <w:jc w:val="both"/>
        <w:rPr>
          <w:rFonts w:eastAsia="Times New Roman" w:cs="Times New Roman"/>
          <w:bCs w:val="0"/>
          <w:color w:val="FF0000"/>
          <w:sz w:val="28"/>
          <w:szCs w:val="28"/>
        </w:rPr>
      </w:pPr>
      <w:r w:rsidRPr="007D3677">
        <w:rPr>
          <w:rFonts w:eastAsia="Times New Roman" w:cs="Times New Roman"/>
          <w:bCs w:val="0"/>
          <w:sz w:val="28"/>
          <w:szCs w:val="28"/>
        </w:rPr>
        <w:lastRenderedPageBreak/>
        <w:t xml:space="preserve">Anticipating floods before they occur allows for precautions to be taken and </w:t>
      </w:r>
      <w:r w:rsidRPr="00C01B51">
        <w:rPr>
          <w:rFonts w:eastAsia="Times New Roman" w:cs="Times New Roman"/>
          <w:bCs w:val="0"/>
          <w:color w:val="C00000"/>
          <w:sz w:val="28"/>
          <w:szCs w:val="28"/>
        </w:rPr>
        <w:t>people to be warned so that they can be prepared in advance for flooding conditions</w:t>
      </w:r>
      <w:r w:rsidRPr="007D3677">
        <w:rPr>
          <w:rFonts w:eastAsia="Times New Roman" w:cs="Times New Roman"/>
          <w:bCs w:val="0"/>
          <w:sz w:val="28"/>
          <w:szCs w:val="28"/>
        </w:rPr>
        <w:t>. For example</w:t>
      </w:r>
      <w:r w:rsidRPr="00C01B51">
        <w:rPr>
          <w:rFonts w:eastAsia="Times New Roman" w:cs="Times New Roman"/>
          <w:bCs w:val="0"/>
          <w:color w:val="C00000"/>
          <w:sz w:val="28"/>
          <w:szCs w:val="28"/>
        </w:rPr>
        <w:t>, farmers can remove animals from low-lying areas and utility services can put in place emergency provisions to re-route services if needed.</w:t>
      </w:r>
      <w:r w:rsidRPr="007D3677">
        <w:rPr>
          <w:rFonts w:eastAsia="Times New Roman" w:cs="Times New Roman"/>
          <w:bCs w:val="0"/>
          <w:sz w:val="28"/>
          <w:szCs w:val="28"/>
        </w:rPr>
        <w:t xml:space="preserve"> Emergency services can also make provisions to have enough resources available ahead of time to respond to emergencies as they occur. </w:t>
      </w:r>
      <w:r w:rsidRPr="00C01B51">
        <w:rPr>
          <w:rFonts w:eastAsia="Times New Roman" w:cs="Times New Roman"/>
          <w:bCs w:val="0"/>
          <w:color w:val="FF0000"/>
          <w:sz w:val="28"/>
          <w:szCs w:val="28"/>
        </w:rPr>
        <w:t>People can evacuate areas to be flooded.</w:t>
      </w:r>
    </w:p>
    <w:p w:rsidR="00064109" w:rsidRPr="007D3677" w:rsidRDefault="00064109" w:rsidP="00064109">
      <w:pPr>
        <w:shd w:val="clear" w:color="auto" w:fill="FFFFFF"/>
        <w:spacing w:before="120" w:after="120" w:line="360" w:lineRule="auto"/>
        <w:jc w:val="both"/>
        <w:rPr>
          <w:rFonts w:eastAsia="Times New Roman" w:cs="Times New Roman"/>
          <w:bCs w:val="0"/>
          <w:sz w:val="28"/>
          <w:szCs w:val="28"/>
        </w:rPr>
      </w:pPr>
      <w:r w:rsidRPr="007D3677">
        <w:rPr>
          <w:rFonts w:eastAsia="Times New Roman" w:cs="Times New Roman"/>
          <w:bCs w:val="0"/>
          <w:sz w:val="28"/>
          <w:szCs w:val="28"/>
        </w:rPr>
        <w:t>In order to make the most accurate flood forecasts for </w:t>
      </w:r>
      <w:hyperlink r:id="rId53" w:tooltip="Waterway" w:history="1">
        <w:r w:rsidRPr="007D3677">
          <w:rPr>
            <w:rFonts w:eastAsia="Times New Roman" w:cs="Times New Roman"/>
            <w:bCs w:val="0"/>
            <w:sz w:val="28"/>
            <w:szCs w:val="28"/>
          </w:rPr>
          <w:t>waterways</w:t>
        </w:r>
      </w:hyperlink>
      <w:r w:rsidRPr="007D3677">
        <w:rPr>
          <w:rFonts w:eastAsia="Times New Roman" w:cs="Times New Roman"/>
          <w:bCs w:val="0"/>
          <w:sz w:val="28"/>
          <w:szCs w:val="28"/>
        </w:rPr>
        <w:t>, it is best to have a long time-series of historical data that relates </w:t>
      </w:r>
      <w:hyperlink r:id="rId54" w:tooltip="Stream flow" w:history="1">
        <w:r w:rsidRPr="007D3677">
          <w:rPr>
            <w:rFonts w:eastAsia="Times New Roman" w:cs="Times New Roman"/>
            <w:bCs w:val="0"/>
            <w:sz w:val="28"/>
            <w:szCs w:val="28"/>
          </w:rPr>
          <w:t>stream flows</w:t>
        </w:r>
      </w:hyperlink>
      <w:r w:rsidRPr="007D3677">
        <w:rPr>
          <w:rFonts w:eastAsia="Times New Roman" w:cs="Times New Roman"/>
          <w:bCs w:val="0"/>
          <w:sz w:val="28"/>
          <w:szCs w:val="28"/>
        </w:rPr>
        <w:t xml:space="preserve"> to </w:t>
      </w:r>
      <w:r w:rsidR="008C0B15" w:rsidRPr="007D3677">
        <w:rPr>
          <w:rFonts w:eastAsia="Times New Roman" w:cs="Times New Roman"/>
          <w:bCs w:val="0"/>
          <w:sz w:val="28"/>
          <w:szCs w:val="28"/>
        </w:rPr>
        <w:t>measure</w:t>
      </w:r>
      <w:r w:rsidRPr="007D3677">
        <w:rPr>
          <w:rFonts w:eastAsia="Times New Roman" w:cs="Times New Roman"/>
          <w:bCs w:val="0"/>
          <w:sz w:val="28"/>
          <w:szCs w:val="28"/>
        </w:rPr>
        <w:t xml:space="preserve"> past rainfall events.</w:t>
      </w:r>
      <w:r w:rsidR="008C0B15" w:rsidRPr="007D3677">
        <w:rPr>
          <w:rFonts w:eastAsia="Times New Roman" w:cs="Times New Roman"/>
          <w:bCs w:val="0"/>
          <w:sz w:val="28"/>
          <w:szCs w:val="28"/>
        </w:rPr>
        <w:t xml:space="preserve"> </w:t>
      </w:r>
      <w:r w:rsidRPr="007D3677">
        <w:rPr>
          <w:rFonts w:eastAsia="Times New Roman" w:cs="Times New Roman"/>
          <w:bCs w:val="0"/>
          <w:sz w:val="28"/>
          <w:szCs w:val="28"/>
        </w:rPr>
        <w:t>Coupling this historical information with </w:t>
      </w:r>
      <w:hyperlink r:id="rId55" w:tooltip="Real-time data" w:history="1">
        <w:r w:rsidRPr="007D3677">
          <w:rPr>
            <w:rFonts w:eastAsia="Times New Roman" w:cs="Times New Roman"/>
            <w:bCs w:val="0"/>
            <w:sz w:val="28"/>
            <w:szCs w:val="28"/>
          </w:rPr>
          <w:t>real-time knowledge</w:t>
        </w:r>
      </w:hyperlink>
      <w:r w:rsidRPr="007D3677">
        <w:rPr>
          <w:rFonts w:eastAsia="Times New Roman" w:cs="Times New Roman"/>
          <w:bCs w:val="0"/>
          <w:sz w:val="28"/>
          <w:szCs w:val="28"/>
        </w:rPr>
        <w:t> about volumetric capacity in catchment areas, such as spare capacity in reservoirs, ground-water levels, and the degree of </w:t>
      </w:r>
      <w:hyperlink r:id="rId56" w:tooltip="Phreatic zone" w:history="1">
        <w:r w:rsidRPr="007D3677">
          <w:rPr>
            <w:rFonts w:eastAsia="Times New Roman" w:cs="Times New Roman"/>
            <w:bCs w:val="0"/>
            <w:sz w:val="28"/>
            <w:szCs w:val="28"/>
          </w:rPr>
          <w:t>saturation</w:t>
        </w:r>
      </w:hyperlink>
      <w:r w:rsidRPr="007D3677">
        <w:rPr>
          <w:rFonts w:eastAsia="Times New Roman" w:cs="Times New Roman"/>
          <w:bCs w:val="0"/>
          <w:sz w:val="28"/>
          <w:szCs w:val="28"/>
        </w:rPr>
        <w:t> of area </w:t>
      </w:r>
      <w:hyperlink r:id="rId57" w:tooltip="Aquifer" w:history="1">
        <w:r w:rsidRPr="007D3677">
          <w:rPr>
            <w:rFonts w:eastAsia="Times New Roman" w:cs="Times New Roman"/>
            <w:bCs w:val="0"/>
            <w:sz w:val="28"/>
            <w:szCs w:val="28"/>
          </w:rPr>
          <w:t>aquifers</w:t>
        </w:r>
      </w:hyperlink>
      <w:r w:rsidRPr="007D3677">
        <w:rPr>
          <w:rFonts w:eastAsia="Times New Roman" w:cs="Times New Roman"/>
          <w:bCs w:val="0"/>
          <w:sz w:val="28"/>
          <w:szCs w:val="28"/>
        </w:rPr>
        <w:t> is also needed in order to make the most accurate flood forecasts.</w:t>
      </w:r>
    </w:p>
    <w:p w:rsidR="00064109" w:rsidRPr="007D3677" w:rsidRDefault="00B13960" w:rsidP="00064109">
      <w:pPr>
        <w:shd w:val="clear" w:color="auto" w:fill="FFFFFF"/>
        <w:spacing w:before="120" w:after="120" w:line="360" w:lineRule="auto"/>
        <w:jc w:val="both"/>
        <w:rPr>
          <w:rFonts w:eastAsia="Times New Roman" w:cs="Times New Roman"/>
          <w:bCs w:val="0"/>
          <w:sz w:val="28"/>
          <w:szCs w:val="28"/>
        </w:rPr>
      </w:pPr>
      <w:hyperlink r:id="rId58" w:tooltip="Weather radar" w:history="1">
        <w:r w:rsidR="00064109" w:rsidRPr="00C01B51">
          <w:rPr>
            <w:rFonts w:eastAsia="Times New Roman" w:cs="Times New Roman"/>
            <w:bCs w:val="0"/>
            <w:color w:val="FF0000"/>
            <w:sz w:val="28"/>
            <w:szCs w:val="28"/>
          </w:rPr>
          <w:t>Radar</w:t>
        </w:r>
      </w:hyperlink>
      <w:r w:rsidR="00064109" w:rsidRPr="00C01B51">
        <w:rPr>
          <w:rFonts w:eastAsia="Times New Roman" w:cs="Times New Roman"/>
          <w:bCs w:val="0"/>
          <w:color w:val="FF0000"/>
          <w:sz w:val="28"/>
          <w:szCs w:val="28"/>
        </w:rPr>
        <w:t> estimates of rainfall and general </w:t>
      </w:r>
      <w:hyperlink r:id="rId59" w:tooltip="Weather forecasting" w:history="1">
        <w:r w:rsidR="00064109" w:rsidRPr="00C01B51">
          <w:rPr>
            <w:rFonts w:eastAsia="Times New Roman" w:cs="Times New Roman"/>
            <w:bCs w:val="0"/>
            <w:color w:val="FF0000"/>
            <w:sz w:val="28"/>
            <w:szCs w:val="28"/>
          </w:rPr>
          <w:t>weather forecasting</w:t>
        </w:r>
      </w:hyperlink>
      <w:r w:rsidR="00064109" w:rsidRPr="00C01B51">
        <w:rPr>
          <w:rFonts w:eastAsia="Times New Roman" w:cs="Times New Roman"/>
          <w:bCs w:val="0"/>
          <w:color w:val="FF0000"/>
          <w:sz w:val="28"/>
          <w:szCs w:val="28"/>
        </w:rPr>
        <w:t xml:space="preserve"> techniques are also important components of good flood forecasting. </w:t>
      </w:r>
      <w:r w:rsidR="00064109" w:rsidRPr="007D3677">
        <w:rPr>
          <w:rFonts w:eastAsia="Times New Roman" w:cs="Times New Roman"/>
          <w:bCs w:val="0"/>
          <w:sz w:val="28"/>
          <w:szCs w:val="28"/>
        </w:rPr>
        <w:t xml:space="preserve">In areas where good quality data is available, the intensity and height of a flood can be predicted with fairly good accuracy and plenty of lead time. The output of a flood forecast is typically a maximum expected water level and the likely time of its arrival at key locations along a </w:t>
      </w:r>
      <w:proofErr w:type="gramStart"/>
      <w:r w:rsidR="00064109" w:rsidRPr="007D3677">
        <w:rPr>
          <w:rFonts w:eastAsia="Times New Roman" w:cs="Times New Roman"/>
          <w:bCs w:val="0"/>
          <w:sz w:val="28"/>
          <w:szCs w:val="28"/>
        </w:rPr>
        <w:t>waterway</w:t>
      </w:r>
      <w:r w:rsidR="008C0B15" w:rsidRPr="007D3677">
        <w:rPr>
          <w:rFonts w:eastAsia="Times New Roman" w:cs="Times New Roman"/>
          <w:bCs w:val="0"/>
          <w:sz w:val="28"/>
          <w:szCs w:val="28"/>
        </w:rPr>
        <w:t>,</w:t>
      </w:r>
      <w:proofErr w:type="gramEnd"/>
      <w:r w:rsidR="008C0B15" w:rsidRPr="007D3677">
        <w:rPr>
          <w:rFonts w:eastAsia="Times New Roman" w:cs="Times New Roman"/>
          <w:bCs w:val="0"/>
          <w:sz w:val="28"/>
          <w:szCs w:val="28"/>
        </w:rPr>
        <w:t xml:space="preserve"> </w:t>
      </w:r>
      <w:r w:rsidR="00064109" w:rsidRPr="007D3677">
        <w:rPr>
          <w:rFonts w:eastAsia="Times New Roman" w:cs="Times New Roman"/>
          <w:bCs w:val="0"/>
          <w:sz w:val="28"/>
          <w:szCs w:val="28"/>
        </w:rPr>
        <w:t>and it also may allow for the computation of the likely statistical return period of a flood. In many developed countries, urban areas at risk of flooding are protected against a 100-year flood – that is a flood that has a probability of around 63% of occurring in any 100-year period of time.</w:t>
      </w:r>
    </w:p>
    <w:p w:rsidR="00064109" w:rsidRPr="007D3677" w:rsidRDefault="00064109" w:rsidP="00064109">
      <w:pPr>
        <w:shd w:val="clear" w:color="auto" w:fill="FFFFFF"/>
        <w:spacing w:before="120" w:after="120" w:line="360" w:lineRule="auto"/>
        <w:jc w:val="both"/>
        <w:rPr>
          <w:rFonts w:eastAsia="Times New Roman" w:cs="Times New Roman"/>
          <w:bCs w:val="0"/>
          <w:sz w:val="28"/>
          <w:szCs w:val="28"/>
        </w:rPr>
      </w:pPr>
      <w:r w:rsidRPr="007D3677">
        <w:rPr>
          <w:rFonts w:eastAsia="Times New Roman" w:cs="Times New Roman"/>
          <w:bCs w:val="0"/>
          <w:sz w:val="28"/>
          <w:szCs w:val="28"/>
        </w:rPr>
        <w:t>In the United States, an integrated approach to real-time hydrologic computer modeling utilizes observed data from the </w:t>
      </w:r>
      <w:hyperlink r:id="rId60" w:tooltip="U.S. Geological Survey" w:history="1">
        <w:r w:rsidRPr="007D3677">
          <w:rPr>
            <w:rFonts w:eastAsia="Times New Roman" w:cs="Times New Roman"/>
            <w:bCs w:val="0"/>
            <w:sz w:val="28"/>
            <w:szCs w:val="28"/>
          </w:rPr>
          <w:t>U.S. Geological Survey</w:t>
        </w:r>
      </w:hyperlink>
      <w:r w:rsidRPr="007D3677">
        <w:rPr>
          <w:rFonts w:eastAsia="Times New Roman" w:cs="Times New Roman"/>
          <w:bCs w:val="0"/>
          <w:sz w:val="28"/>
          <w:szCs w:val="28"/>
        </w:rPr>
        <w:t> (USGS), various </w:t>
      </w:r>
      <w:hyperlink r:id="rId61" w:tooltip="Weather spotting" w:history="1">
        <w:r w:rsidRPr="007D3677">
          <w:rPr>
            <w:rFonts w:eastAsia="Times New Roman" w:cs="Times New Roman"/>
            <w:bCs w:val="0"/>
            <w:sz w:val="28"/>
            <w:szCs w:val="28"/>
          </w:rPr>
          <w:t>cooperative observing networks</w:t>
        </w:r>
      </w:hyperlink>
      <w:r w:rsidRPr="007D3677">
        <w:rPr>
          <w:rFonts w:eastAsia="Times New Roman" w:cs="Times New Roman"/>
          <w:bCs w:val="0"/>
          <w:sz w:val="28"/>
          <w:szCs w:val="28"/>
        </w:rPr>
        <w:t>,</w:t>
      </w:r>
      <w:r w:rsidR="00B27E4D" w:rsidRPr="007D3677">
        <w:rPr>
          <w:rFonts w:eastAsia="Times New Roman" w:cs="Times New Roman"/>
          <w:bCs w:val="0"/>
          <w:sz w:val="28"/>
          <w:szCs w:val="28"/>
        </w:rPr>
        <w:t xml:space="preserve"> </w:t>
      </w:r>
      <w:r w:rsidRPr="007D3677">
        <w:rPr>
          <w:rFonts w:eastAsia="Times New Roman" w:cs="Times New Roman"/>
          <w:bCs w:val="0"/>
          <w:sz w:val="28"/>
          <w:szCs w:val="28"/>
        </w:rPr>
        <w:t>various </w:t>
      </w:r>
      <w:hyperlink r:id="rId62" w:tooltip="Automated airport weather station" w:history="1">
        <w:r w:rsidRPr="007D3677">
          <w:rPr>
            <w:rFonts w:eastAsia="Times New Roman" w:cs="Times New Roman"/>
            <w:bCs w:val="0"/>
            <w:sz w:val="28"/>
            <w:szCs w:val="28"/>
          </w:rPr>
          <w:t>automated weather sensors</w:t>
        </w:r>
      </w:hyperlink>
      <w:r w:rsidRPr="007D3677">
        <w:rPr>
          <w:rFonts w:eastAsia="Times New Roman" w:cs="Times New Roman"/>
          <w:bCs w:val="0"/>
          <w:sz w:val="28"/>
          <w:szCs w:val="28"/>
        </w:rPr>
        <w:t>, the </w:t>
      </w:r>
      <w:hyperlink r:id="rId63" w:tooltip="NOAA" w:history="1">
        <w:r w:rsidRPr="007D3677">
          <w:rPr>
            <w:rFonts w:eastAsia="Times New Roman" w:cs="Times New Roman"/>
            <w:bCs w:val="0"/>
            <w:sz w:val="28"/>
            <w:szCs w:val="28"/>
          </w:rPr>
          <w:t>NOAA</w:t>
        </w:r>
      </w:hyperlink>
      <w:r w:rsidRPr="007D3677">
        <w:rPr>
          <w:rFonts w:eastAsia="Times New Roman" w:cs="Times New Roman"/>
          <w:bCs w:val="0"/>
          <w:sz w:val="28"/>
          <w:szCs w:val="28"/>
        </w:rPr>
        <w:t> National Operational Hydrologic Remote Sensing Center (NOHRSC), various </w:t>
      </w:r>
      <w:hyperlink r:id="rId64" w:tooltip="Hydroelectric" w:history="1">
        <w:r w:rsidRPr="007D3677">
          <w:rPr>
            <w:rFonts w:eastAsia="Times New Roman" w:cs="Times New Roman"/>
            <w:bCs w:val="0"/>
            <w:sz w:val="28"/>
            <w:szCs w:val="28"/>
          </w:rPr>
          <w:t>hydroelectric</w:t>
        </w:r>
      </w:hyperlink>
      <w:r w:rsidRPr="007D3677">
        <w:rPr>
          <w:rFonts w:eastAsia="Times New Roman" w:cs="Times New Roman"/>
          <w:bCs w:val="0"/>
          <w:sz w:val="28"/>
          <w:szCs w:val="28"/>
        </w:rPr>
        <w:t> companies, etc. combined with </w:t>
      </w:r>
      <w:hyperlink r:id="rId65" w:tooltip="Quantitative precipitation forecast" w:history="1">
        <w:r w:rsidRPr="007D3677">
          <w:rPr>
            <w:rFonts w:eastAsia="Times New Roman" w:cs="Times New Roman"/>
            <w:bCs w:val="0"/>
            <w:sz w:val="28"/>
            <w:szCs w:val="28"/>
          </w:rPr>
          <w:t>quantitative precipitation forecasts</w:t>
        </w:r>
      </w:hyperlink>
      <w:r w:rsidRPr="007D3677">
        <w:rPr>
          <w:rFonts w:eastAsia="Times New Roman" w:cs="Times New Roman"/>
          <w:bCs w:val="0"/>
          <w:sz w:val="28"/>
          <w:szCs w:val="28"/>
        </w:rPr>
        <w:t xml:space="preserve"> (QPF) of expected rainfall and/or snow </w:t>
      </w:r>
      <w:r w:rsidRPr="007D3677">
        <w:rPr>
          <w:rFonts w:eastAsia="Times New Roman" w:cs="Times New Roman"/>
          <w:bCs w:val="0"/>
          <w:sz w:val="28"/>
          <w:szCs w:val="28"/>
        </w:rPr>
        <w:lastRenderedPageBreak/>
        <w:t>melt to generate daily or as-needed hydrologic forecasts.</w:t>
      </w:r>
      <w:hyperlink r:id="rId66" w:anchor="cite_note-Advanced_Hydrologic_Prediction_System-34" w:history="1">
        <w:r w:rsidRPr="007D3677">
          <w:rPr>
            <w:rFonts w:eastAsia="Times New Roman" w:cs="Times New Roman"/>
            <w:bCs w:val="0"/>
            <w:sz w:val="28"/>
            <w:szCs w:val="28"/>
            <w:vertAlign w:val="superscript"/>
          </w:rPr>
          <w:t>[34]</w:t>
        </w:r>
      </w:hyperlink>
      <w:r w:rsidRPr="007D3677">
        <w:rPr>
          <w:rFonts w:eastAsia="Times New Roman" w:cs="Times New Roman"/>
          <w:bCs w:val="0"/>
          <w:sz w:val="28"/>
          <w:szCs w:val="28"/>
        </w:rPr>
        <w:t> The NWS also cooperates with </w:t>
      </w:r>
      <w:hyperlink r:id="rId67" w:tooltip="Environment Canada" w:history="1">
        <w:r w:rsidRPr="007D3677">
          <w:rPr>
            <w:rFonts w:eastAsia="Times New Roman" w:cs="Times New Roman"/>
            <w:bCs w:val="0"/>
            <w:sz w:val="28"/>
            <w:szCs w:val="28"/>
          </w:rPr>
          <w:t>Environment Canada</w:t>
        </w:r>
      </w:hyperlink>
      <w:r w:rsidRPr="007D3677">
        <w:rPr>
          <w:rFonts w:eastAsia="Times New Roman" w:cs="Times New Roman"/>
          <w:bCs w:val="0"/>
          <w:sz w:val="28"/>
          <w:szCs w:val="28"/>
        </w:rPr>
        <w:t> on hydrologic forecasts that affect both the US and Canada, like in the area of the </w:t>
      </w:r>
      <w:hyperlink r:id="rId68" w:tooltip="Saint Lawrence Seaway" w:history="1">
        <w:r w:rsidRPr="007D3677">
          <w:rPr>
            <w:rFonts w:eastAsia="Times New Roman" w:cs="Times New Roman"/>
            <w:bCs w:val="0"/>
            <w:sz w:val="28"/>
            <w:szCs w:val="28"/>
          </w:rPr>
          <w:t>Saint Lawrence Seaway</w:t>
        </w:r>
      </w:hyperlink>
      <w:r w:rsidRPr="007D3677">
        <w:rPr>
          <w:rFonts w:eastAsia="Times New Roman" w:cs="Times New Roman"/>
          <w:bCs w:val="0"/>
          <w:sz w:val="28"/>
          <w:szCs w:val="28"/>
        </w:rPr>
        <w:t>.</w:t>
      </w:r>
    </w:p>
    <w:p w:rsidR="00064109" w:rsidRPr="007D3677" w:rsidRDefault="00064109" w:rsidP="00064109">
      <w:pPr>
        <w:shd w:val="clear" w:color="auto" w:fill="FFFFFF"/>
        <w:spacing w:before="120" w:after="120" w:line="360" w:lineRule="auto"/>
        <w:jc w:val="both"/>
        <w:rPr>
          <w:rFonts w:eastAsia="Times New Roman" w:cs="Times New Roman"/>
          <w:bCs w:val="0"/>
          <w:sz w:val="28"/>
          <w:szCs w:val="28"/>
        </w:rPr>
      </w:pPr>
      <w:r w:rsidRPr="00C01B51">
        <w:rPr>
          <w:rFonts w:eastAsia="Times New Roman" w:cs="Times New Roman"/>
          <w:bCs w:val="0"/>
          <w:color w:val="FF0000"/>
          <w:sz w:val="28"/>
          <w:szCs w:val="28"/>
        </w:rPr>
        <w:t>The Global Flood Monitoring System, "GFMS," a computer tool which maps flood conditions worldwide, is available </w:t>
      </w:r>
      <w:hyperlink r:id="rId69" w:history="1">
        <w:r w:rsidRPr="00C01B51">
          <w:rPr>
            <w:rFonts w:eastAsia="Times New Roman" w:cs="Times New Roman"/>
            <w:bCs w:val="0"/>
            <w:color w:val="FF0000"/>
            <w:sz w:val="28"/>
            <w:szCs w:val="28"/>
          </w:rPr>
          <w:t>online</w:t>
        </w:r>
      </w:hyperlink>
      <w:r w:rsidRPr="00C01B51">
        <w:rPr>
          <w:rFonts w:eastAsia="Times New Roman" w:cs="Times New Roman"/>
          <w:bCs w:val="0"/>
          <w:color w:val="FF0000"/>
          <w:sz w:val="28"/>
          <w:szCs w:val="28"/>
        </w:rPr>
        <w:t>.</w:t>
      </w:r>
      <w:r w:rsidRPr="007D3677">
        <w:rPr>
          <w:rFonts w:eastAsia="Times New Roman" w:cs="Times New Roman"/>
          <w:bCs w:val="0"/>
          <w:sz w:val="28"/>
          <w:szCs w:val="28"/>
        </w:rPr>
        <w:t xml:space="preserve"> Users </w:t>
      </w:r>
      <w:r w:rsidRPr="005E0EFF">
        <w:rPr>
          <w:rFonts w:eastAsia="Times New Roman" w:cs="Times New Roman"/>
          <w:bCs w:val="0"/>
          <w:color w:val="00B050"/>
          <w:sz w:val="28"/>
          <w:szCs w:val="28"/>
        </w:rPr>
        <w:t>anywhere in the world can use GFMS to determine when floods may occur in their area.</w:t>
      </w:r>
      <w:r w:rsidRPr="007D3677">
        <w:rPr>
          <w:rFonts w:eastAsia="Times New Roman" w:cs="Times New Roman"/>
          <w:bCs w:val="0"/>
          <w:sz w:val="28"/>
          <w:szCs w:val="28"/>
        </w:rPr>
        <w:t xml:space="preserve"> </w:t>
      </w:r>
      <w:r w:rsidRPr="005E0EFF">
        <w:rPr>
          <w:rFonts w:eastAsia="Times New Roman" w:cs="Times New Roman"/>
          <w:bCs w:val="0"/>
          <w:sz w:val="28"/>
          <w:szCs w:val="28"/>
          <w:highlight w:val="yellow"/>
        </w:rPr>
        <w:t>GFMS uses precipitation data from </w:t>
      </w:r>
      <w:hyperlink r:id="rId70" w:tooltip="NASA" w:history="1">
        <w:r w:rsidRPr="005E0EFF">
          <w:rPr>
            <w:rFonts w:eastAsia="Times New Roman" w:cs="Times New Roman"/>
            <w:bCs w:val="0"/>
            <w:sz w:val="28"/>
            <w:szCs w:val="28"/>
            <w:highlight w:val="yellow"/>
          </w:rPr>
          <w:t>NASA</w:t>
        </w:r>
      </w:hyperlink>
      <w:r w:rsidRPr="005E0EFF">
        <w:rPr>
          <w:rFonts w:eastAsia="Times New Roman" w:cs="Times New Roman"/>
          <w:bCs w:val="0"/>
          <w:sz w:val="28"/>
          <w:szCs w:val="28"/>
          <w:highlight w:val="yellow"/>
        </w:rPr>
        <w:t>'s Earth observing satellites and the </w:t>
      </w:r>
      <w:hyperlink r:id="rId71" w:tooltip="Global Precipitation Measurement satellite (page does not exist)" w:history="1">
        <w:r w:rsidRPr="005E0EFF">
          <w:rPr>
            <w:rFonts w:eastAsia="Times New Roman" w:cs="Times New Roman"/>
            <w:bCs w:val="0"/>
            <w:sz w:val="28"/>
            <w:szCs w:val="28"/>
            <w:highlight w:val="yellow"/>
          </w:rPr>
          <w:t>Global Precipitation Measurement satellite</w:t>
        </w:r>
      </w:hyperlink>
      <w:r w:rsidRPr="005E0EFF">
        <w:rPr>
          <w:rFonts w:eastAsia="Times New Roman" w:cs="Times New Roman"/>
          <w:bCs w:val="0"/>
          <w:sz w:val="28"/>
          <w:szCs w:val="28"/>
          <w:highlight w:val="yellow"/>
        </w:rPr>
        <w:t>, "</w:t>
      </w:r>
      <w:r w:rsidRPr="007D3677">
        <w:rPr>
          <w:rFonts w:eastAsia="Times New Roman" w:cs="Times New Roman"/>
          <w:bCs w:val="0"/>
          <w:sz w:val="28"/>
          <w:szCs w:val="28"/>
        </w:rPr>
        <w:t xml:space="preserve">GPM." Rainfall data from GPM is combined with a land surface model that incorporates vegetation cover, soil type, and terrain to determine how much water is soaking into the ground, and how much water is flowing into stream flow.  </w:t>
      </w:r>
    </w:p>
    <w:p w:rsidR="00831363" w:rsidRPr="007D3677" w:rsidRDefault="00064109" w:rsidP="00831363">
      <w:pPr>
        <w:shd w:val="clear" w:color="auto" w:fill="FFFFFF"/>
        <w:spacing w:after="120" w:line="360" w:lineRule="auto"/>
        <w:jc w:val="both"/>
        <w:rPr>
          <w:rFonts w:eastAsia="Times New Roman" w:cs="Times New Roman"/>
          <w:bCs w:val="0"/>
          <w:sz w:val="28"/>
          <w:szCs w:val="28"/>
        </w:rPr>
      </w:pPr>
      <w:r w:rsidRPr="005E0EFF">
        <w:rPr>
          <w:rFonts w:eastAsia="Times New Roman" w:cs="Times New Roman"/>
          <w:bCs w:val="0"/>
          <w:sz w:val="28"/>
          <w:szCs w:val="28"/>
          <w:highlight w:val="yellow"/>
        </w:rPr>
        <w:t>Users can view statistics for rainfall, stream flow, water depth, and flooding every 3 hours, at each 12 </w:t>
      </w:r>
      <w:hyperlink r:id="rId72" w:tooltip="Kilometer" w:history="1">
        <w:r w:rsidRPr="005E0EFF">
          <w:rPr>
            <w:rFonts w:eastAsia="Times New Roman" w:cs="Times New Roman"/>
            <w:bCs w:val="0"/>
            <w:sz w:val="28"/>
            <w:szCs w:val="28"/>
            <w:highlight w:val="yellow"/>
          </w:rPr>
          <w:t>kilometer</w:t>
        </w:r>
      </w:hyperlink>
      <w:r w:rsidRPr="005E0EFF">
        <w:rPr>
          <w:rFonts w:eastAsia="Times New Roman" w:cs="Times New Roman"/>
          <w:bCs w:val="0"/>
          <w:sz w:val="28"/>
          <w:szCs w:val="28"/>
          <w:highlight w:val="yellow"/>
        </w:rPr>
        <w:t> grid point on a global map.</w:t>
      </w:r>
      <w:r w:rsidRPr="007D3677">
        <w:rPr>
          <w:rFonts w:eastAsia="Times New Roman" w:cs="Times New Roman"/>
          <w:bCs w:val="0"/>
          <w:sz w:val="28"/>
          <w:szCs w:val="28"/>
        </w:rPr>
        <w:t xml:space="preserve"> Forecasts for these parameters are 5 days into the future. Users can zoom in to see inundation maps (areas estimated to be covered with water) in 1 kilometer resolution. </w:t>
      </w:r>
      <w:proofErr w:type="gramStart"/>
      <w:r w:rsidRPr="007D3677">
        <w:rPr>
          <w:rFonts w:eastAsia="Times New Roman" w:cs="Times New Roman"/>
          <w:bCs w:val="0"/>
          <w:sz w:val="28"/>
          <w:szCs w:val="28"/>
        </w:rPr>
        <w:t>Deadliest floods</w:t>
      </w:r>
      <w:r w:rsidR="00831363" w:rsidRPr="007D3677">
        <w:rPr>
          <w:rFonts w:eastAsia="Times New Roman" w:cs="Times New Roman"/>
          <w:bCs w:val="0"/>
          <w:sz w:val="28"/>
          <w:szCs w:val="28"/>
        </w:rPr>
        <w:t>.</w:t>
      </w:r>
      <w:proofErr w:type="gramEnd"/>
    </w:p>
    <w:p w:rsidR="00831363" w:rsidRPr="007D3677" w:rsidRDefault="00831363" w:rsidP="00831363">
      <w:pPr>
        <w:pStyle w:val="ListParagraph"/>
        <w:numPr>
          <w:ilvl w:val="0"/>
          <w:numId w:val="2"/>
        </w:numPr>
        <w:shd w:val="clear" w:color="auto" w:fill="FFFFFF"/>
        <w:spacing w:after="120" w:line="360" w:lineRule="auto"/>
        <w:jc w:val="both"/>
        <w:rPr>
          <w:rFonts w:eastAsia="Times New Roman" w:cs="Times New Roman"/>
          <w:b/>
          <w:bCs w:val="0"/>
          <w:i/>
          <w:iCs/>
          <w:sz w:val="28"/>
          <w:szCs w:val="28"/>
        </w:rPr>
      </w:pPr>
      <w:r w:rsidRPr="007D3677">
        <w:rPr>
          <w:rFonts w:eastAsia="Times New Roman" w:cs="Times New Roman"/>
          <w:b/>
          <w:bCs w:val="0"/>
          <w:i/>
          <w:iCs/>
          <w:sz w:val="28"/>
          <w:szCs w:val="28"/>
        </w:rPr>
        <w:t>List of deadliest floods</w:t>
      </w:r>
    </w:p>
    <w:p w:rsidR="00064109" w:rsidRPr="007D3677" w:rsidRDefault="00064109" w:rsidP="00064109">
      <w:pPr>
        <w:shd w:val="clear" w:color="auto" w:fill="FFFFFF"/>
        <w:spacing w:before="120" w:after="120" w:line="360" w:lineRule="auto"/>
        <w:jc w:val="both"/>
        <w:rPr>
          <w:rFonts w:eastAsia="Times New Roman" w:cs="Times New Roman"/>
          <w:bCs w:val="0"/>
          <w:sz w:val="28"/>
          <w:szCs w:val="28"/>
        </w:rPr>
      </w:pPr>
      <w:r w:rsidRPr="007D3677">
        <w:rPr>
          <w:rFonts w:eastAsia="Times New Roman" w:cs="Times New Roman"/>
          <w:bCs w:val="0"/>
          <w:sz w:val="28"/>
          <w:szCs w:val="28"/>
        </w:rPr>
        <w:t xml:space="preserve">Below is a list of the deadliest floods worldwide, showing events with death tolls at or above 100,000 </w:t>
      </w:r>
      <w:proofErr w:type="gramStart"/>
      <w:r w:rsidR="00756C00" w:rsidRPr="007D3677">
        <w:rPr>
          <w:rFonts w:eastAsia="Times New Roman" w:cs="Times New Roman"/>
          <w:bCs w:val="0"/>
          <w:sz w:val="28"/>
          <w:szCs w:val="28"/>
        </w:rPr>
        <w:t>individuals</w:t>
      </w:r>
      <w:proofErr w:type="gramEnd"/>
    </w:p>
    <w:tbl>
      <w:tblPr>
        <w:tblW w:w="8376" w:type="dxa"/>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tblPr>
      <w:tblGrid>
        <w:gridCol w:w="1612"/>
        <w:gridCol w:w="3658"/>
        <w:gridCol w:w="1469"/>
        <w:gridCol w:w="1637"/>
      </w:tblGrid>
      <w:tr w:rsidR="00064109" w:rsidRPr="007D3677" w:rsidTr="00756C00">
        <w:trPr>
          <w:tblHeader/>
        </w:trPr>
        <w:tc>
          <w:tcPr>
            <w:tcW w:w="1426"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315" w:type="dxa"/>
            </w:tcMar>
            <w:vAlign w:val="center"/>
            <w:hideMark/>
          </w:tcPr>
          <w:p w:rsidR="00064109" w:rsidRPr="007D3677" w:rsidRDefault="00064109" w:rsidP="0046228C">
            <w:pPr>
              <w:spacing w:before="240" w:after="240" w:line="360" w:lineRule="auto"/>
              <w:jc w:val="both"/>
              <w:rPr>
                <w:rFonts w:eastAsia="Times New Roman" w:cs="Times New Roman"/>
                <w:b/>
                <w:sz w:val="28"/>
                <w:szCs w:val="28"/>
              </w:rPr>
            </w:pPr>
            <w:r w:rsidRPr="007D3677">
              <w:rPr>
                <w:rFonts w:eastAsia="Times New Roman" w:cs="Times New Roman"/>
                <w:b/>
                <w:sz w:val="28"/>
                <w:szCs w:val="28"/>
              </w:rPr>
              <w:t>Death toll</w:t>
            </w:r>
          </w:p>
        </w:tc>
        <w:tc>
          <w:tcPr>
            <w:tcW w:w="3800"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315" w:type="dxa"/>
            </w:tcMar>
            <w:vAlign w:val="center"/>
            <w:hideMark/>
          </w:tcPr>
          <w:p w:rsidR="00064109" w:rsidRPr="007D3677" w:rsidRDefault="00064109" w:rsidP="0046228C">
            <w:pPr>
              <w:spacing w:before="240" w:after="240" w:line="360" w:lineRule="auto"/>
              <w:jc w:val="both"/>
              <w:rPr>
                <w:rFonts w:eastAsia="Times New Roman" w:cs="Times New Roman"/>
                <w:b/>
                <w:sz w:val="28"/>
                <w:szCs w:val="28"/>
              </w:rPr>
            </w:pPr>
            <w:r w:rsidRPr="007D3677">
              <w:rPr>
                <w:rFonts w:eastAsia="Times New Roman" w:cs="Times New Roman"/>
                <w:b/>
                <w:sz w:val="28"/>
                <w:szCs w:val="28"/>
              </w:rPr>
              <w:t>Event</w:t>
            </w:r>
          </w:p>
        </w:tc>
        <w:tc>
          <w:tcPr>
            <w:tcW w:w="1440"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315" w:type="dxa"/>
            </w:tcMar>
            <w:vAlign w:val="center"/>
            <w:hideMark/>
          </w:tcPr>
          <w:p w:rsidR="00064109" w:rsidRPr="007D3677" w:rsidRDefault="00064109" w:rsidP="0046228C">
            <w:pPr>
              <w:spacing w:before="240" w:after="240" w:line="360" w:lineRule="auto"/>
              <w:jc w:val="both"/>
              <w:rPr>
                <w:rFonts w:eastAsia="Times New Roman" w:cs="Times New Roman"/>
                <w:b/>
                <w:sz w:val="28"/>
                <w:szCs w:val="28"/>
              </w:rPr>
            </w:pPr>
            <w:r w:rsidRPr="007D3677">
              <w:rPr>
                <w:rFonts w:eastAsia="Times New Roman" w:cs="Times New Roman"/>
                <w:b/>
                <w:sz w:val="28"/>
                <w:szCs w:val="28"/>
              </w:rPr>
              <w:t>Location</w:t>
            </w:r>
          </w:p>
        </w:tc>
        <w:tc>
          <w:tcPr>
            <w:tcW w:w="1710"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315" w:type="dxa"/>
            </w:tcMar>
            <w:vAlign w:val="center"/>
            <w:hideMark/>
          </w:tcPr>
          <w:p w:rsidR="00064109" w:rsidRPr="007D3677" w:rsidRDefault="00064109" w:rsidP="0046228C">
            <w:pPr>
              <w:spacing w:before="240" w:after="240" w:line="360" w:lineRule="auto"/>
              <w:jc w:val="both"/>
              <w:rPr>
                <w:rFonts w:eastAsia="Times New Roman" w:cs="Times New Roman"/>
                <w:b/>
                <w:sz w:val="28"/>
                <w:szCs w:val="28"/>
              </w:rPr>
            </w:pPr>
            <w:r w:rsidRPr="007D3677">
              <w:rPr>
                <w:rFonts w:eastAsia="Times New Roman" w:cs="Times New Roman"/>
                <w:b/>
                <w:sz w:val="28"/>
                <w:szCs w:val="28"/>
              </w:rPr>
              <w:t>Date</w:t>
            </w:r>
          </w:p>
        </w:tc>
      </w:tr>
      <w:tr w:rsidR="00064109" w:rsidRPr="007D3677" w:rsidTr="00756C00">
        <w:tc>
          <w:tcPr>
            <w:tcW w:w="142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064109" w:rsidRPr="007D3677" w:rsidRDefault="00064109" w:rsidP="0046228C">
            <w:pPr>
              <w:spacing w:before="240" w:after="240" w:line="360" w:lineRule="auto"/>
              <w:jc w:val="both"/>
              <w:rPr>
                <w:rFonts w:eastAsia="Times New Roman" w:cs="Times New Roman"/>
                <w:bCs w:val="0"/>
                <w:sz w:val="28"/>
                <w:szCs w:val="28"/>
              </w:rPr>
            </w:pPr>
            <w:r w:rsidRPr="007D3677">
              <w:rPr>
                <w:rFonts w:eastAsia="Times New Roman" w:cs="Times New Roman"/>
                <w:bCs w:val="0"/>
                <w:sz w:val="28"/>
                <w:szCs w:val="28"/>
              </w:rPr>
              <w:t>2,500,000–3,700,000</w:t>
            </w:r>
            <w:hyperlink r:id="rId73" w:anchor="cite_note-41" w:history="1">
              <w:r w:rsidRPr="007D3677">
                <w:rPr>
                  <w:rFonts w:eastAsia="Times New Roman" w:cs="Times New Roman"/>
                  <w:bCs w:val="0"/>
                  <w:sz w:val="28"/>
                  <w:szCs w:val="28"/>
                  <w:vertAlign w:val="superscript"/>
                </w:rPr>
                <w:t>[41]</w:t>
              </w:r>
            </w:hyperlink>
          </w:p>
        </w:tc>
        <w:tc>
          <w:tcPr>
            <w:tcW w:w="380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064109" w:rsidRPr="007D3677" w:rsidRDefault="00B13960" w:rsidP="0046228C">
            <w:pPr>
              <w:spacing w:before="240" w:after="240" w:line="360" w:lineRule="auto"/>
              <w:jc w:val="both"/>
              <w:rPr>
                <w:rFonts w:eastAsia="Times New Roman" w:cs="Times New Roman"/>
                <w:bCs w:val="0"/>
                <w:sz w:val="28"/>
                <w:szCs w:val="28"/>
              </w:rPr>
            </w:pPr>
            <w:hyperlink r:id="rId74" w:tooltip="1931 China floods" w:history="1">
              <w:r w:rsidR="00064109" w:rsidRPr="007D3677">
                <w:rPr>
                  <w:rFonts w:eastAsia="Times New Roman" w:cs="Times New Roman"/>
                  <w:bCs w:val="0"/>
                  <w:sz w:val="28"/>
                  <w:szCs w:val="28"/>
                </w:rPr>
                <w:t>1931 China floods</w:t>
              </w:r>
            </w:hyperlink>
          </w:p>
        </w:tc>
        <w:tc>
          <w:tcPr>
            <w:tcW w:w="144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064109" w:rsidRPr="007D3677" w:rsidRDefault="00B13960" w:rsidP="0046228C">
            <w:pPr>
              <w:spacing w:before="240" w:after="240" w:line="360" w:lineRule="auto"/>
              <w:jc w:val="both"/>
              <w:rPr>
                <w:rFonts w:eastAsia="Times New Roman" w:cs="Times New Roman"/>
                <w:bCs w:val="0"/>
                <w:sz w:val="28"/>
                <w:szCs w:val="28"/>
              </w:rPr>
            </w:pPr>
            <w:hyperlink r:id="rId75" w:tooltip="China" w:history="1">
              <w:r w:rsidR="00064109" w:rsidRPr="007D3677">
                <w:rPr>
                  <w:rFonts w:eastAsia="Times New Roman" w:cs="Times New Roman"/>
                  <w:bCs w:val="0"/>
                  <w:sz w:val="28"/>
                  <w:szCs w:val="28"/>
                </w:rPr>
                <w:t>China</w:t>
              </w:r>
            </w:hyperlink>
          </w:p>
        </w:tc>
        <w:tc>
          <w:tcPr>
            <w:tcW w:w="171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064109" w:rsidRPr="007D3677" w:rsidRDefault="00064109" w:rsidP="0046228C">
            <w:pPr>
              <w:spacing w:before="240" w:after="240" w:line="360" w:lineRule="auto"/>
              <w:jc w:val="both"/>
              <w:rPr>
                <w:rFonts w:eastAsia="Times New Roman" w:cs="Times New Roman"/>
                <w:bCs w:val="0"/>
                <w:sz w:val="28"/>
                <w:szCs w:val="28"/>
              </w:rPr>
            </w:pPr>
            <w:r w:rsidRPr="007D3677">
              <w:rPr>
                <w:rFonts w:eastAsia="Times New Roman" w:cs="Times New Roman"/>
                <w:bCs w:val="0"/>
                <w:sz w:val="28"/>
                <w:szCs w:val="28"/>
              </w:rPr>
              <w:t>1931</w:t>
            </w:r>
          </w:p>
        </w:tc>
      </w:tr>
      <w:tr w:rsidR="00064109" w:rsidRPr="007D3677" w:rsidTr="00756C00">
        <w:tc>
          <w:tcPr>
            <w:tcW w:w="142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064109" w:rsidRPr="007D3677" w:rsidRDefault="00064109" w:rsidP="0046228C">
            <w:pPr>
              <w:spacing w:before="240" w:after="240" w:line="360" w:lineRule="auto"/>
              <w:jc w:val="both"/>
              <w:rPr>
                <w:rFonts w:eastAsia="Times New Roman" w:cs="Times New Roman"/>
                <w:bCs w:val="0"/>
                <w:sz w:val="28"/>
                <w:szCs w:val="28"/>
              </w:rPr>
            </w:pPr>
            <w:r w:rsidRPr="007D3677">
              <w:rPr>
                <w:rFonts w:eastAsia="Times New Roman" w:cs="Times New Roman"/>
                <w:bCs w:val="0"/>
                <w:sz w:val="28"/>
                <w:szCs w:val="28"/>
              </w:rPr>
              <w:t>900,000–2,000,000</w:t>
            </w:r>
          </w:p>
        </w:tc>
        <w:tc>
          <w:tcPr>
            <w:tcW w:w="380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064109" w:rsidRPr="007D3677" w:rsidRDefault="00B13960" w:rsidP="0046228C">
            <w:pPr>
              <w:spacing w:before="240" w:after="240" w:line="360" w:lineRule="auto"/>
              <w:jc w:val="both"/>
              <w:rPr>
                <w:rFonts w:eastAsia="Times New Roman" w:cs="Times New Roman"/>
                <w:bCs w:val="0"/>
                <w:sz w:val="28"/>
                <w:szCs w:val="28"/>
              </w:rPr>
            </w:pPr>
            <w:hyperlink r:id="rId76" w:tooltip="1887 Yellow River flood" w:history="1">
              <w:r w:rsidR="00064109" w:rsidRPr="007D3677">
                <w:rPr>
                  <w:rFonts w:eastAsia="Times New Roman" w:cs="Times New Roman"/>
                  <w:bCs w:val="0"/>
                  <w:sz w:val="28"/>
                  <w:szCs w:val="28"/>
                </w:rPr>
                <w:t>1887 Yellow River flood</w:t>
              </w:r>
            </w:hyperlink>
          </w:p>
        </w:tc>
        <w:tc>
          <w:tcPr>
            <w:tcW w:w="144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064109" w:rsidRPr="007D3677" w:rsidRDefault="00B13960" w:rsidP="0046228C">
            <w:pPr>
              <w:spacing w:before="240" w:after="240" w:line="360" w:lineRule="auto"/>
              <w:jc w:val="both"/>
              <w:rPr>
                <w:rFonts w:eastAsia="Times New Roman" w:cs="Times New Roman"/>
                <w:bCs w:val="0"/>
                <w:sz w:val="28"/>
                <w:szCs w:val="28"/>
              </w:rPr>
            </w:pPr>
            <w:hyperlink r:id="rId77" w:tooltip="China" w:history="1">
              <w:r w:rsidR="00064109" w:rsidRPr="007D3677">
                <w:rPr>
                  <w:rFonts w:eastAsia="Times New Roman" w:cs="Times New Roman"/>
                  <w:bCs w:val="0"/>
                  <w:sz w:val="28"/>
                  <w:szCs w:val="28"/>
                </w:rPr>
                <w:t>China</w:t>
              </w:r>
            </w:hyperlink>
          </w:p>
        </w:tc>
        <w:tc>
          <w:tcPr>
            <w:tcW w:w="171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064109" w:rsidRPr="007D3677" w:rsidRDefault="00064109" w:rsidP="0046228C">
            <w:pPr>
              <w:spacing w:before="240" w:after="240" w:line="360" w:lineRule="auto"/>
              <w:jc w:val="both"/>
              <w:rPr>
                <w:rFonts w:eastAsia="Times New Roman" w:cs="Times New Roman"/>
                <w:bCs w:val="0"/>
                <w:sz w:val="28"/>
                <w:szCs w:val="28"/>
              </w:rPr>
            </w:pPr>
            <w:r w:rsidRPr="007D3677">
              <w:rPr>
                <w:rFonts w:eastAsia="Times New Roman" w:cs="Times New Roman"/>
                <w:bCs w:val="0"/>
                <w:sz w:val="28"/>
                <w:szCs w:val="28"/>
              </w:rPr>
              <w:t>1887</w:t>
            </w:r>
          </w:p>
        </w:tc>
      </w:tr>
      <w:tr w:rsidR="00064109" w:rsidRPr="007D3677" w:rsidTr="00756C00">
        <w:tc>
          <w:tcPr>
            <w:tcW w:w="142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064109" w:rsidRPr="007D3677" w:rsidRDefault="00064109" w:rsidP="0046228C">
            <w:pPr>
              <w:spacing w:before="240" w:after="240" w:line="360" w:lineRule="auto"/>
              <w:jc w:val="both"/>
              <w:rPr>
                <w:rFonts w:eastAsia="Times New Roman" w:cs="Times New Roman"/>
                <w:bCs w:val="0"/>
                <w:sz w:val="28"/>
                <w:szCs w:val="28"/>
              </w:rPr>
            </w:pPr>
            <w:r w:rsidRPr="007D3677">
              <w:rPr>
                <w:rFonts w:eastAsia="Times New Roman" w:cs="Times New Roman"/>
                <w:bCs w:val="0"/>
                <w:sz w:val="28"/>
                <w:szCs w:val="28"/>
              </w:rPr>
              <w:lastRenderedPageBreak/>
              <w:t>500,000–700,000</w:t>
            </w:r>
          </w:p>
        </w:tc>
        <w:tc>
          <w:tcPr>
            <w:tcW w:w="380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064109" w:rsidRPr="007D3677" w:rsidRDefault="00B13960" w:rsidP="0046228C">
            <w:pPr>
              <w:spacing w:before="240" w:after="240" w:line="360" w:lineRule="auto"/>
              <w:jc w:val="both"/>
              <w:rPr>
                <w:rFonts w:eastAsia="Times New Roman" w:cs="Times New Roman"/>
                <w:bCs w:val="0"/>
                <w:sz w:val="28"/>
                <w:szCs w:val="28"/>
              </w:rPr>
            </w:pPr>
            <w:hyperlink r:id="rId78" w:tooltip="1938 Yellow River flood" w:history="1">
              <w:r w:rsidR="00064109" w:rsidRPr="007D3677">
                <w:rPr>
                  <w:rFonts w:eastAsia="Times New Roman" w:cs="Times New Roman"/>
                  <w:bCs w:val="0"/>
                  <w:sz w:val="28"/>
                  <w:szCs w:val="28"/>
                </w:rPr>
                <w:t>1938 Yellow River flood</w:t>
              </w:r>
            </w:hyperlink>
          </w:p>
        </w:tc>
        <w:tc>
          <w:tcPr>
            <w:tcW w:w="144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064109" w:rsidRPr="007D3677" w:rsidRDefault="00064109" w:rsidP="0046228C">
            <w:pPr>
              <w:spacing w:before="240" w:after="240" w:line="360" w:lineRule="auto"/>
              <w:jc w:val="both"/>
              <w:rPr>
                <w:rFonts w:eastAsia="Times New Roman" w:cs="Times New Roman"/>
                <w:bCs w:val="0"/>
                <w:sz w:val="28"/>
                <w:szCs w:val="28"/>
              </w:rPr>
            </w:pPr>
            <w:r w:rsidRPr="007D3677">
              <w:rPr>
                <w:rFonts w:eastAsia="Times New Roman" w:cs="Times New Roman"/>
                <w:bCs w:val="0"/>
                <w:sz w:val="28"/>
                <w:szCs w:val="28"/>
              </w:rPr>
              <w:t>China</w:t>
            </w:r>
          </w:p>
        </w:tc>
        <w:tc>
          <w:tcPr>
            <w:tcW w:w="171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064109" w:rsidRPr="007D3677" w:rsidRDefault="00064109" w:rsidP="0046228C">
            <w:pPr>
              <w:spacing w:before="240" w:after="240" w:line="360" w:lineRule="auto"/>
              <w:jc w:val="both"/>
              <w:rPr>
                <w:rFonts w:eastAsia="Times New Roman" w:cs="Times New Roman"/>
                <w:bCs w:val="0"/>
                <w:sz w:val="28"/>
                <w:szCs w:val="28"/>
              </w:rPr>
            </w:pPr>
            <w:r w:rsidRPr="007D3677">
              <w:rPr>
                <w:rFonts w:eastAsia="Times New Roman" w:cs="Times New Roman"/>
                <w:bCs w:val="0"/>
                <w:sz w:val="28"/>
                <w:szCs w:val="28"/>
              </w:rPr>
              <w:t>1938</w:t>
            </w:r>
          </w:p>
        </w:tc>
      </w:tr>
      <w:tr w:rsidR="00064109" w:rsidRPr="007D3677" w:rsidTr="00756C00">
        <w:tc>
          <w:tcPr>
            <w:tcW w:w="142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064109" w:rsidRPr="007D3677" w:rsidRDefault="00064109" w:rsidP="0046228C">
            <w:pPr>
              <w:spacing w:before="240" w:after="240" w:line="360" w:lineRule="auto"/>
              <w:jc w:val="both"/>
              <w:rPr>
                <w:rFonts w:eastAsia="Times New Roman" w:cs="Times New Roman"/>
                <w:bCs w:val="0"/>
                <w:sz w:val="28"/>
                <w:szCs w:val="28"/>
              </w:rPr>
            </w:pPr>
            <w:r w:rsidRPr="007D3677">
              <w:rPr>
                <w:rFonts w:eastAsia="Times New Roman" w:cs="Times New Roman"/>
                <w:bCs w:val="0"/>
                <w:sz w:val="28"/>
                <w:szCs w:val="28"/>
              </w:rPr>
              <w:t>231,000</w:t>
            </w:r>
          </w:p>
        </w:tc>
        <w:tc>
          <w:tcPr>
            <w:tcW w:w="380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064109" w:rsidRPr="007D3677" w:rsidRDefault="00B13960" w:rsidP="0046228C">
            <w:pPr>
              <w:spacing w:before="240" w:after="240" w:line="360" w:lineRule="auto"/>
              <w:jc w:val="both"/>
              <w:rPr>
                <w:rFonts w:eastAsia="Times New Roman" w:cs="Times New Roman"/>
                <w:bCs w:val="0"/>
                <w:sz w:val="28"/>
                <w:szCs w:val="28"/>
              </w:rPr>
            </w:pPr>
            <w:hyperlink r:id="rId79" w:tooltip="Banqiao Dam" w:history="1">
              <w:proofErr w:type="spellStart"/>
              <w:r w:rsidR="00756C00" w:rsidRPr="007D3677">
                <w:rPr>
                  <w:rFonts w:eastAsia="Times New Roman" w:cs="Times New Roman"/>
                  <w:bCs w:val="0"/>
                  <w:sz w:val="28"/>
                  <w:szCs w:val="28"/>
                </w:rPr>
                <w:t>Banqiao</w:t>
              </w:r>
              <w:proofErr w:type="spellEnd"/>
              <w:r w:rsidR="00756C00" w:rsidRPr="007D3677">
                <w:rPr>
                  <w:rFonts w:eastAsia="Times New Roman" w:cs="Times New Roman"/>
                  <w:bCs w:val="0"/>
                  <w:sz w:val="28"/>
                  <w:szCs w:val="28"/>
                </w:rPr>
                <w:t xml:space="preserve"> Dam</w:t>
              </w:r>
            </w:hyperlink>
            <w:r w:rsidR="00756C00" w:rsidRPr="007D3677">
              <w:rPr>
                <w:rFonts w:eastAsia="Times New Roman" w:cs="Times New Roman"/>
                <w:bCs w:val="0"/>
                <w:sz w:val="28"/>
                <w:szCs w:val="28"/>
              </w:rPr>
              <w:t> failure, result of </w:t>
            </w:r>
            <w:hyperlink r:id="rId80" w:tooltip="Typhoon Nina (1975)" w:history="1">
              <w:r w:rsidR="00756C00" w:rsidRPr="007D3677">
                <w:rPr>
                  <w:rFonts w:eastAsia="Times New Roman" w:cs="Times New Roman"/>
                  <w:bCs w:val="0"/>
                  <w:sz w:val="28"/>
                  <w:szCs w:val="28"/>
                </w:rPr>
                <w:t>Typhoon Nina</w:t>
              </w:r>
            </w:hyperlink>
            <w:r w:rsidR="00756C00" w:rsidRPr="007D3677">
              <w:rPr>
                <w:rFonts w:eastAsia="Times New Roman" w:cs="Times New Roman"/>
                <w:bCs w:val="0"/>
                <w:sz w:val="28"/>
                <w:szCs w:val="28"/>
              </w:rPr>
              <w:t>. Approximately 86,000 people died from flooding and another 145,000 died during subsequent disease.</w:t>
            </w:r>
          </w:p>
        </w:tc>
        <w:tc>
          <w:tcPr>
            <w:tcW w:w="144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064109" w:rsidRPr="007D3677" w:rsidRDefault="00064109" w:rsidP="0046228C">
            <w:pPr>
              <w:spacing w:before="240" w:after="240" w:line="360" w:lineRule="auto"/>
              <w:jc w:val="both"/>
              <w:rPr>
                <w:rFonts w:eastAsia="Times New Roman" w:cs="Times New Roman"/>
                <w:bCs w:val="0"/>
                <w:sz w:val="28"/>
                <w:szCs w:val="28"/>
              </w:rPr>
            </w:pPr>
            <w:r w:rsidRPr="007D3677">
              <w:rPr>
                <w:rFonts w:eastAsia="Times New Roman" w:cs="Times New Roman"/>
                <w:bCs w:val="0"/>
                <w:sz w:val="28"/>
                <w:szCs w:val="28"/>
              </w:rPr>
              <w:t>China</w:t>
            </w:r>
          </w:p>
        </w:tc>
        <w:tc>
          <w:tcPr>
            <w:tcW w:w="171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064109" w:rsidRPr="007D3677" w:rsidRDefault="00064109" w:rsidP="0046228C">
            <w:pPr>
              <w:spacing w:before="240" w:after="240" w:line="360" w:lineRule="auto"/>
              <w:jc w:val="both"/>
              <w:rPr>
                <w:rFonts w:eastAsia="Times New Roman" w:cs="Times New Roman"/>
                <w:bCs w:val="0"/>
                <w:sz w:val="28"/>
                <w:szCs w:val="28"/>
              </w:rPr>
            </w:pPr>
            <w:r w:rsidRPr="007D3677">
              <w:rPr>
                <w:rFonts w:eastAsia="Times New Roman" w:cs="Times New Roman"/>
                <w:bCs w:val="0"/>
                <w:sz w:val="28"/>
                <w:szCs w:val="28"/>
              </w:rPr>
              <w:t>1975</w:t>
            </w:r>
          </w:p>
        </w:tc>
      </w:tr>
      <w:tr w:rsidR="00064109" w:rsidRPr="007D3677" w:rsidTr="00756C00">
        <w:tc>
          <w:tcPr>
            <w:tcW w:w="142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064109" w:rsidRPr="007D3677" w:rsidRDefault="00064109" w:rsidP="0046228C">
            <w:pPr>
              <w:spacing w:before="240" w:after="240" w:line="360" w:lineRule="auto"/>
              <w:jc w:val="both"/>
              <w:rPr>
                <w:rFonts w:eastAsia="Times New Roman" w:cs="Times New Roman"/>
                <w:bCs w:val="0"/>
                <w:sz w:val="28"/>
                <w:szCs w:val="28"/>
              </w:rPr>
            </w:pPr>
            <w:r w:rsidRPr="007D3677">
              <w:rPr>
                <w:rFonts w:eastAsia="Times New Roman" w:cs="Times New Roman"/>
                <w:bCs w:val="0"/>
                <w:sz w:val="28"/>
                <w:szCs w:val="28"/>
              </w:rPr>
              <w:t>230,000</w:t>
            </w:r>
          </w:p>
        </w:tc>
        <w:tc>
          <w:tcPr>
            <w:tcW w:w="380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064109" w:rsidRPr="007D3677" w:rsidRDefault="00B13960" w:rsidP="0046228C">
            <w:pPr>
              <w:spacing w:before="240" w:after="240" w:line="360" w:lineRule="auto"/>
              <w:jc w:val="both"/>
              <w:rPr>
                <w:rFonts w:eastAsia="Times New Roman" w:cs="Times New Roman"/>
                <w:bCs w:val="0"/>
                <w:sz w:val="28"/>
                <w:szCs w:val="28"/>
              </w:rPr>
            </w:pPr>
            <w:hyperlink r:id="rId81" w:tooltip="2004 Indian Ocean earthquake" w:history="1">
              <w:r w:rsidR="00064109" w:rsidRPr="007D3677">
                <w:rPr>
                  <w:rFonts w:eastAsia="Times New Roman" w:cs="Times New Roman"/>
                  <w:bCs w:val="0"/>
                  <w:sz w:val="28"/>
                  <w:szCs w:val="28"/>
                </w:rPr>
                <w:t>2004 Indian Ocean tsunami</w:t>
              </w:r>
            </w:hyperlink>
          </w:p>
        </w:tc>
        <w:tc>
          <w:tcPr>
            <w:tcW w:w="144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064109" w:rsidRPr="007D3677" w:rsidRDefault="00B13960" w:rsidP="0046228C">
            <w:pPr>
              <w:spacing w:before="240" w:after="240" w:line="360" w:lineRule="auto"/>
              <w:jc w:val="both"/>
              <w:rPr>
                <w:rFonts w:eastAsia="Times New Roman" w:cs="Times New Roman"/>
                <w:bCs w:val="0"/>
                <w:sz w:val="28"/>
                <w:szCs w:val="28"/>
              </w:rPr>
            </w:pPr>
            <w:hyperlink r:id="rId82" w:tooltip="Indonesia" w:history="1">
              <w:r w:rsidR="00064109" w:rsidRPr="007D3677">
                <w:rPr>
                  <w:rFonts w:eastAsia="Times New Roman" w:cs="Times New Roman"/>
                  <w:bCs w:val="0"/>
                  <w:sz w:val="28"/>
                  <w:szCs w:val="28"/>
                </w:rPr>
                <w:t>Indonesia</w:t>
              </w:r>
            </w:hyperlink>
          </w:p>
        </w:tc>
        <w:tc>
          <w:tcPr>
            <w:tcW w:w="171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064109" w:rsidRPr="007D3677" w:rsidRDefault="00064109" w:rsidP="0046228C">
            <w:pPr>
              <w:spacing w:before="240" w:after="240" w:line="360" w:lineRule="auto"/>
              <w:jc w:val="both"/>
              <w:rPr>
                <w:rFonts w:eastAsia="Times New Roman" w:cs="Times New Roman"/>
                <w:bCs w:val="0"/>
                <w:sz w:val="28"/>
                <w:szCs w:val="28"/>
              </w:rPr>
            </w:pPr>
            <w:r w:rsidRPr="007D3677">
              <w:rPr>
                <w:rFonts w:eastAsia="Times New Roman" w:cs="Times New Roman"/>
                <w:bCs w:val="0"/>
                <w:sz w:val="28"/>
                <w:szCs w:val="28"/>
              </w:rPr>
              <w:t>2004</w:t>
            </w:r>
          </w:p>
        </w:tc>
      </w:tr>
      <w:tr w:rsidR="00064109" w:rsidRPr="007D3677" w:rsidTr="00756C00">
        <w:tc>
          <w:tcPr>
            <w:tcW w:w="142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064109" w:rsidRPr="007D3677" w:rsidRDefault="00064109" w:rsidP="0046228C">
            <w:pPr>
              <w:spacing w:before="240" w:after="240" w:line="360" w:lineRule="auto"/>
              <w:jc w:val="both"/>
              <w:rPr>
                <w:rFonts w:eastAsia="Times New Roman" w:cs="Times New Roman"/>
                <w:bCs w:val="0"/>
                <w:sz w:val="28"/>
                <w:szCs w:val="28"/>
              </w:rPr>
            </w:pPr>
            <w:r w:rsidRPr="007D3677">
              <w:rPr>
                <w:rFonts w:eastAsia="Times New Roman" w:cs="Times New Roman"/>
                <w:bCs w:val="0"/>
                <w:sz w:val="28"/>
                <w:szCs w:val="28"/>
              </w:rPr>
              <w:t>145,000</w:t>
            </w:r>
          </w:p>
        </w:tc>
        <w:tc>
          <w:tcPr>
            <w:tcW w:w="380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064109" w:rsidRPr="007D3677" w:rsidRDefault="00064109" w:rsidP="0046228C">
            <w:pPr>
              <w:spacing w:before="240" w:after="240" w:line="360" w:lineRule="auto"/>
              <w:jc w:val="both"/>
              <w:rPr>
                <w:rFonts w:eastAsia="Times New Roman" w:cs="Times New Roman"/>
                <w:bCs w:val="0"/>
                <w:sz w:val="28"/>
                <w:szCs w:val="28"/>
              </w:rPr>
            </w:pPr>
            <w:r w:rsidRPr="007D3677">
              <w:rPr>
                <w:rFonts w:eastAsia="Times New Roman" w:cs="Times New Roman"/>
                <w:bCs w:val="0"/>
                <w:sz w:val="28"/>
                <w:szCs w:val="28"/>
              </w:rPr>
              <w:t>1935 </w:t>
            </w:r>
            <w:hyperlink r:id="rId83" w:tooltip="Yangtze" w:history="1">
              <w:r w:rsidRPr="007D3677">
                <w:rPr>
                  <w:rFonts w:eastAsia="Times New Roman" w:cs="Times New Roman"/>
                  <w:bCs w:val="0"/>
                  <w:sz w:val="28"/>
                  <w:szCs w:val="28"/>
                </w:rPr>
                <w:t>Yangtze</w:t>
              </w:r>
            </w:hyperlink>
            <w:r w:rsidRPr="007D3677">
              <w:rPr>
                <w:rFonts w:eastAsia="Times New Roman" w:cs="Times New Roman"/>
                <w:bCs w:val="0"/>
                <w:sz w:val="28"/>
                <w:szCs w:val="28"/>
              </w:rPr>
              <w:t> river flood</w:t>
            </w:r>
          </w:p>
        </w:tc>
        <w:tc>
          <w:tcPr>
            <w:tcW w:w="144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064109" w:rsidRPr="007D3677" w:rsidRDefault="00064109" w:rsidP="0046228C">
            <w:pPr>
              <w:spacing w:before="240" w:after="240" w:line="360" w:lineRule="auto"/>
              <w:jc w:val="both"/>
              <w:rPr>
                <w:rFonts w:eastAsia="Times New Roman" w:cs="Times New Roman"/>
                <w:bCs w:val="0"/>
                <w:sz w:val="28"/>
                <w:szCs w:val="28"/>
              </w:rPr>
            </w:pPr>
            <w:r w:rsidRPr="007D3677">
              <w:rPr>
                <w:rFonts w:eastAsia="Times New Roman" w:cs="Times New Roman"/>
                <w:bCs w:val="0"/>
                <w:sz w:val="28"/>
                <w:szCs w:val="28"/>
              </w:rPr>
              <w:t>China</w:t>
            </w:r>
          </w:p>
        </w:tc>
        <w:tc>
          <w:tcPr>
            <w:tcW w:w="171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064109" w:rsidRPr="007D3677" w:rsidRDefault="00064109" w:rsidP="0046228C">
            <w:pPr>
              <w:spacing w:before="240" w:after="240" w:line="360" w:lineRule="auto"/>
              <w:jc w:val="both"/>
              <w:rPr>
                <w:rFonts w:eastAsia="Times New Roman" w:cs="Times New Roman"/>
                <w:bCs w:val="0"/>
                <w:sz w:val="28"/>
                <w:szCs w:val="28"/>
              </w:rPr>
            </w:pPr>
            <w:r w:rsidRPr="007D3677">
              <w:rPr>
                <w:rFonts w:eastAsia="Times New Roman" w:cs="Times New Roman"/>
                <w:bCs w:val="0"/>
                <w:sz w:val="28"/>
                <w:szCs w:val="28"/>
              </w:rPr>
              <w:t>1935</w:t>
            </w:r>
          </w:p>
        </w:tc>
      </w:tr>
      <w:tr w:rsidR="00064109" w:rsidRPr="007D3677" w:rsidTr="00756C00">
        <w:tc>
          <w:tcPr>
            <w:tcW w:w="142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064109" w:rsidRPr="007D3677" w:rsidRDefault="00064109" w:rsidP="0046228C">
            <w:pPr>
              <w:spacing w:before="240" w:after="240" w:line="360" w:lineRule="auto"/>
              <w:jc w:val="both"/>
              <w:rPr>
                <w:rFonts w:eastAsia="Times New Roman" w:cs="Times New Roman"/>
                <w:bCs w:val="0"/>
                <w:sz w:val="28"/>
                <w:szCs w:val="28"/>
              </w:rPr>
            </w:pPr>
            <w:r w:rsidRPr="007D3677">
              <w:rPr>
                <w:rFonts w:eastAsia="Times New Roman" w:cs="Times New Roman"/>
                <w:bCs w:val="0"/>
                <w:sz w:val="28"/>
                <w:szCs w:val="28"/>
              </w:rPr>
              <w:t>100,000</w:t>
            </w:r>
          </w:p>
        </w:tc>
        <w:tc>
          <w:tcPr>
            <w:tcW w:w="380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064109" w:rsidRPr="007D3677" w:rsidRDefault="00B13960" w:rsidP="0046228C">
            <w:pPr>
              <w:spacing w:before="240" w:after="240" w:line="360" w:lineRule="auto"/>
              <w:jc w:val="both"/>
              <w:rPr>
                <w:rFonts w:eastAsia="Times New Roman" w:cs="Times New Roman"/>
                <w:bCs w:val="0"/>
                <w:sz w:val="28"/>
                <w:szCs w:val="28"/>
              </w:rPr>
            </w:pPr>
            <w:hyperlink r:id="rId84" w:tooltip="Hanoi" w:history="1">
              <w:r w:rsidR="00064109" w:rsidRPr="007D3677">
                <w:rPr>
                  <w:rFonts w:eastAsia="Times New Roman" w:cs="Times New Roman"/>
                  <w:bCs w:val="0"/>
                  <w:sz w:val="28"/>
                  <w:szCs w:val="28"/>
                </w:rPr>
                <w:t>Hanoi</w:t>
              </w:r>
            </w:hyperlink>
            <w:r w:rsidR="00064109" w:rsidRPr="007D3677">
              <w:rPr>
                <w:rFonts w:eastAsia="Times New Roman" w:cs="Times New Roman"/>
                <w:bCs w:val="0"/>
                <w:sz w:val="28"/>
                <w:szCs w:val="28"/>
              </w:rPr>
              <w:t> and </w:t>
            </w:r>
            <w:hyperlink r:id="rId85" w:tooltip="Red River Delta" w:history="1">
              <w:r w:rsidR="00064109" w:rsidRPr="007D3677">
                <w:rPr>
                  <w:rFonts w:eastAsia="Times New Roman" w:cs="Times New Roman"/>
                  <w:bCs w:val="0"/>
                  <w:sz w:val="28"/>
                  <w:szCs w:val="28"/>
                </w:rPr>
                <w:t>Red River Delta</w:t>
              </w:r>
            </w:hyperlink>
            <w:r w:rsidR="00064109" w:rsidRPr="007D3677">
              <w:rPr>
                <w:rFonts w:eastAsia="Times New Roman" w:cs="Times New Roman"/>
                <w:bCs w:val="0"/>
                <w:sz w:val="28"/>
                <w:szCs w:val="28"/>
              </w:rPr>
              <w:t> flood</w:t>
            </w:r>
          </w:p>
        </w:tc>
        <w:tc>
          <w:tcPr>
            <w:tcW w:w="144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064109" w:rsidRPr="007D3677" w:rsidRDefault="00B13960" w:rsidP="0046228C">
            <w:pPr>
              <w:spacing w:before="240" w:after="240" w:line="360" w:lineRule="auto"/>
              <w:jc w:val="both"/>
              <w:rPr>
                <w:rFonts w:eastAsia="Times New Roman" w:cs="Times New Roman"/>
                <w:bCs w:val="0"/>
                <w:sz w:val="28"/>
                <w:szCs w:val="28"/>
              </w:rPr>
            </w:pPr>
            <w:hyperlink r:id="rId86" w:tooltip="North Vietnam" w:history="1">
              <w:r w:rsidR="00064109" w:rsidRPr="007D3677">
                <w:rPr>
                  <w:rFonts w:eastAsia="Times New Roman" w:cs="Times New Roman"/>
                  <w:bCs w:val="0"/>
                  <w:sz w:val="28"/>
                  <w:szCs w:val="28"/>
                </w:rPr>
                <w:t>North Vietnam</w:t>
              </w:r>
            </w:hyperlink>
          </w:p>
        </w:tc>
        <w:tc>
          <w:tcPr>
            <w:tcW w:w="171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064109" w:rsidRPr="007D3677" w:rsidRDefault="00064109" w:rsidP="0046228C">
            <w:pPr>
              <w:spacing w:before="240" w:after="240" w:line="360" w:lineRule="auto"/>
              <w:jc w:val="both"/>
              <w:rPr>
                <w:rFonts w:eastAsia="Times New Roman" w:cs="Times New Roman"/>
                <w:bCs w:val="0"/>
                <w:sz w:val="28"/>
                <w:szCs w:val="28"/>
              </w:rPr>
            </w:pPr>
            <w:r w:rsidRPr="007D3677">
              <w:rPr>
                <w:rFonts w:eastAsia="Times New Roman" w:cs="Times New Roman"/>
                <w:bCs w:val="0"/>
                <w:sz w:val="28"/>
                <w:szCs w:val="28"/>
              </w:rPr>
              <w:t>1971</w:t>
            </w:r>
          </w:p>
        </w:tc>
      </w:tr>
      <w:tr w:rsidR="00064109" w:rsidRPr="007D3677" w:rsidTr="00756C00">
        <w:tc>
          <w:tcPr>
            <w:tcW w:w="142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064109" w:rsidRPr="007D3677" w:rsidRDefault="00064109" w:rsidP="0046228C">
            <w:pPr>
              <w:spacing w:before="240" w:after="240" w:line="360" w:lineRule="auto"/>
              <w:jc w:val="both"/>
              <w:rPr>
                <w:rFonts w:eastAsia="Times New Roman" w:cs="Times New Roman"/>
                <w:bCs w:val="0"/>
                <w:sz w:val="28"/>
                <w:szCs w:val="28"/>
              </w:rPr>
            </w:pPr>
            <w:r w:rsidRPr="007D3677">
              <w:rPr>
                <w:rFonts w:eastAsia="Times New Roman" w:cs="Times New Roman"/>
                <w:bCs w:val="0"/>
                <w:sz w:val="28"/>
                <w:szCs w:val="28"/>
              </w:rPr>
              <w:t>100,000</w:t>
            </w:r>
          </w:p>
        </w:tc>
        <w:tc>
          <w:tcPr>
            <w:tcW w:w="380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064109" w:rsidRPr="007D3677" w:rsidRDefault="00064109" w:rsidP="0046228C">
            <w:pPr>
              <w:spacing w:before="240" w:after="240" w:line="360" w:lineRule="auto"/>
              <w:jc w:val="both"/>
              <w:rPr>
                <w:rFonts w:eastAsia="Times New Roman" w:cs="Times New Roman"/>
                <w:bCs w:val="0"/>
                <w:sz w:val="28"/>
                <w:szCs w:val="28"/>
              </w:rPr>
            </w:pPr>
            <w:r w:rsidRPr="007D3677">
              <w:rPr>
                <w:rFonts w:eastAsia="Times New Roman" w:cs="Times New Roman"/>
                <w:bCs w:val="0"/>
                <w:sz w:val="28"/>
                <w:szCs w:val="28"/>
              </w:rPr>
              <w:t>1911 </w:t>
            </w:r>
            <w:hyperlink r:id="rId87" w:tooltip="Yangtze" w:history="1">
              <w:r w:rsidRPr="007D3677">
                <w:rPr>
                  <w:rFonts w:eastAsia="Times New Roman" w:cs="Times New Roman"/>
                  <w:bCs w:val="0"/>
                  <w:sz w:val="28"/>
                  <w:szCs w:val="28"/>
                </w:rPr>
                <w:t>Yangtze</w:t>
              </w:r>
            </w:hyperlink>
            <w:r w:rsidRPr="007D3677">
              <w:rPr>
                <w:rFonts w:eastAsia="Times New Roman" w:cs="Times New Roman"/>
                <w:bCs w:val="0"/>
                <w:sz w:val="28"/>
                <w:szCs w:val="28"/>
              </w:rPr>
              <w:t> river flood</w:t>
            </w:r>
          </w:p>
        </w:tc>
        <w:tc>
          <w:tcPr>
            <w:tcW w:w="144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064109" w:rsidRPr="007D3677" w:rsidRDefault="00064109" w:rsidP="0046228C">
            <w:pPr>
              <w:spacing w:before="240" w:after="240" w:line="360" w:lineRule="auto"/>
              <w:jc w:val="both"/>
              <w:rPr>
                <w:rFonts w:eastAsia="Times New Roman" w:cs="Times New Roman"/>
                <w:bCs w:val="0"/>
                <w:sz w:val="28"/>
                <w:szCs w:val="28"/>
              </w:rPr>
            </w:pPr>
            <w:r w:rsidRPr="007D3677">
              <w:rPr>
                <w:rFonts w:eastAsia="Times New Roman" w:cs="Times New Roman"/>
                <w:bCs w:val="0"/>
                <w:sz w:val="28"/>
                <w:szCs w:val="28"/>
              </w:rPr>
              <w:t>China</w:t>
            </w:r>
          </w:p>
        </w:tc>
        <w:tc>
          <w:tcPr>
            <w:tcW w:w="171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064109" w:rsidRPr="007D3677" w:rsidRDefault="00064109" w:rsidP="0046228C">
            <w:pPr>
              <w:spacing w:before="240" w:after="240" w:line="360" w:lineRule="auto"/>
              <w:jc w:val="both"/>
              <w:rPr>
                <w:rFonts w:eastAsia="Times New Roman" w:cs="Times New Roman"/>
                <w:bCs w:val="0"/>
                <w:sz w:val="28"/>
                <w:szCs w:val="28"/>
              </w:rPr>
            </w:pPr>
            <w:r w:rsidRPr="007D3677">
              <w:rPr>
                <w:rFonts w:eastAsia="Times New Roman" w:cs="Times New Roman"/>
                <w:bCs w:val="0"/>
                <w:sz w:val="28"/>
                <w:szCs w:val="28"/>
              </w:rPr>
              <w:t>1911</w:t>
            </w:r>
          </w:p>
        </w:tc>
      </w:tr>
    </w:tbl>
    <w:p w:rsidR="002359C7" w:rsidRPr="007D3677" w:rsidRDefault="002359C7">
      <w:pPr>
        <w:rPr>
          <w:sz w:val="28"/>
          <w:szCs w:val="28"/>
        </w:rPr>
      </w:pPr>
    </w:p>
    <w:p w:rsidR="004362A2" w:rsidRPr="007D3677" w:rsidRDefault="004362A2">
      <w:pPr>
        <w:rPr>
          <w:sz w:val="28"/>
          <w:szCs w:val="28"/>
        </w:rPr>
      </w:pPr>
    </w:p>
    <w:p w:rsidR="004362A2" w:rsidRPr="007D3677" w:rsidRDefault="004362A2" w:rsidP="004362A2">
      <w:pPr>
        <w:ind w:left="2160" w:firstLine="720"/>
        <w:rPr>
          <w:b/>
          <w:i/>
          <w:sz w:val="28"/>
          <w:szCs w:val="28"/>
        </w:rPr>
      </w:pPr>
      <w:r w:rsidRPr="007D3677">
        <w:rPr>
          <w:b/>
          <w:i/>
          <w:sz w:val="28"/>
          <w:szCs w:val="28"/>
        </w:rPr>
        <w:t>Thank You</w:t>
      </w:r>
    </w:p>
    <w:sectPr w:rsidR="004362A2" w:rsidRPr="007D3677" w:rsidSect="00757BFB">
      <w:pgSz w:w="11907" w:h="16839" w:code="9"/>
      <w:pgMar w:top="144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25D92"/>
    <w:multiLevelType w:val="hybridMultilevel"/>
    <w:tmpl w:val="F9502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A62846"/>
    <w:multiLevelType w:val="multilevel"/>
    <w:tmpl w:val="9FD2C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064109"/>
    <w:rsid w:val="00064109"/>
    <w:rsid w:val="001A2E2B"/>
    <w:rsid w:val="001D42E6"/>
    <w:rsid w:val="002359C7"/>
    <w:rsid w:val="002A0FBB"/>
    <w:rsid w:val="0030534E"/>
    <w:rsid w:val="003F050B"/>
    <w:rsid w:val="004362A2"/>
    <w:rsid w:val="005E0EFF"/>
    <w:rsid w:val="006A2EAA"/>
    <w:rsid w:val="00756C00"/>
    <w:rsid w:val="00757BFB"/>
    <w:rsid w:val="0076120D"/>
    <w:rsid w:val="00764824"/>
    <w:rsid w:val="00776837"/>
    <w:rsid w:val="007D3677"/>
    <w:rsid w:val="00831363"/>
    <w:rsid w:val="00846E77"/>
    <w:rsid w:val="008C0B15"/>
    <w:rsid w:val="00906040"/>
    <w:rsid w:val="00A158D1"/>
    <w:rsid w:val="00A338E2"/>
    <w:rsid w:val="00B13960"/>
    <w:rsid w:val="00B27E4D"/>
    <w:rsid w:val="00BF6D85"/>
    <w:rsid w:val="00C01B51"/>
    <w:rsid w:val="00D81681"/>
    <w:rsid w:val="00ED3075"/>
    <w:rsid w:val="00F770BC"/>
    <w:rsid w:val="00F8347B"/>
    <w:rsid w:val="00F95D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bCs/>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109"/>
  </w:style>
  <w:style w:type="paragraph" w:styleId="Heading1">
    <w:name w:val="heading 1"/>
    <w:basedOn w:val="Normal"/>
    <w:next w:val="Normal"/>
    <w:link w:val="Heading1Char"/>
    <w:uiPriority w:val="9"/>
    <w:qFormat/>
    <w:rsid w:val="00064109"/>
    <w:pPr>
      <w:keepNext/>
      <w:keepLines/>
      <w:spacing w:before="480" w:after="0"/>
      <w:outlineLvl w:val="0"/>
    </w:pPr>
    <w:rPr>
      <w:rFonts w:asciiTheme="majorHAnsi" w:eastAsiaTheme="majorEastAsia" w:hAnsiTheme="majorHAnsi" w:cstheme="majorBidi"/>
      <w:b/>
      <w:bCs w:val="0"/>
      <w:color w:val="365F91" w:themeColor="accent1" w:themeShade="BF"/>
      <w:sz w:val="28"/>
      <w:szCs w:val="28"/>
    </w:rPr>
  </w:style>
  <w:style w:type="paragraph" w:styleId="Heading2">
    <w:name w:val="heading 2"/>
    <w:basedOn w:val="Normal"/>
    <w:next w:val="Normal"/>
    <w:link w:val="Heading2Char"/>
    <w:uiPriority w:val="9"/>
    <w:unhideWhenUsed/>
    <w:qFormat/>
    <w:rsid w:val="00064109"/>
    <w:pPr>
      <w:keepNext/>
      <w:keepLines/>
      <w:spacing w:before="200" w:after="0"/>
      <w:outlineLvl w:val="1"/>
    </w:pPr>
    <w:rPr>
      <w:rFonts w:asciiTheme="majorHAnsi" w:eastAsiaTheme="majorEastAsia" w:hAnsiTheme="majorHAnsi" w:cstheme="majorBidi"/>
      <w:b/>
      <w:bCs w:val="0"/>
      <w:color w:val="4F81BD" w:themeColor="accent1"/>
      <w:sz w:val="26"/>
      <w:szCs w:val="26"/>
    </w:rPr>
  </w:style>
  <w:style w:type="paragraph" w:styleId="Heading3">
    <w:name w:val="heading 3"/>
    <w:basedOn w:val="Normal"/>
    <w:next w:val="Normal"/>
    <w:link w:val="Heading3Char"/>
    <w:uiPriority w:val="9"/>
    <w:unhideWhenUsed/>
    <w:qFormat/>
    <w:rsid w:val="00064109"/>
    <w:pPr>
      <w:keepNext/>
      <w:keepLines/>
      <w:spacing w:before="200" w:after="0"/>
      <w:outlineLvl w:val="2"/>
    </w:pPr>
    <w:rPr>
      <w:rFonts w:asciiTheme="majorHAnsi" w:eastAsiaTheme="majorEastAsia" w:hAnsiTheme="majorHAnsi" w:cstheme="majorBidi"/>
      <w:b/>
      <w:bCs w:val="0"/>
      <w:color w:val="4F81BD" w:themeColor="accent1"/>
    </w:rPr>
  </w:style>
  <w:style w:type="paragraph" w:styleId="Heading4">
    <w:name w:val="heading 4"/>
    <w:basedOn w:val="Normal"/>
    <w:next w:val="Normal"/>
    <w:link w:val="Heading4Char"/>
    <w:uiPriority w:val="9"/>
    <w:unhideWhenUsed/>
    <w:qFormat/>
    <w:rsid w:val="00064109"/>
    <w:pPr>
      <w:keepNext/>
      <w:keepLines/>
      <w:spacing w:before="200" w:after="0"/>
      <w:outlineLvl w:val="3"/>
    </w:pPr>
    <w:rPr>
      <w:rFonts w:asciiTheme="majorHAnsi" w:eastAsiaTheme="majorEastAsia" w:hAnsiTheme="majorHAnsi" w:cstheme="majorBidi"/>
      <w:b/>
      <w:bCs w:val="0"/>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4109"/>
    <w:pPr>
      <w:spacing w:after="0"/>
    </w:pPr>
  </w:style>
  <w:style w:type="character" w:customStyle="1" w:styleId="Heading1Char">
    <w:name w:val="Heading 1 Char"/>
    <w:basedOn w:val="DefaultParagraphFont"/>
    <w:link w:val="Heading1"/>
    <w:uiPriority w:val="9"/>
    <w:rsid w:val="00064109"/>
    <w:rPr>
      <w:rFonts w:asciiTheme="majorHAnsi" w:eastAsiaTheme="majorEastAsia" w:hAnsiTheme="majorHAnsi" w:cstheme="majorBidi"/>
      <w:b/>
      <w:bCs w:val="0"/>
      <w:color w:val="365F91" w:themeColor="accent1" w:themeShade="BF"/>
      <w:sz w:val="28"/>
      <w:szCs w:val="28"/>
    </w:rPr>
  </w:style>
  <w:style w:type="character" w:customStyle="1" w:styleId="Heading2Char">
    <w:name w:val="Heading 2 Char"/>
    <w:basedOn w:val="DefaultParagraphFont"/>
    <w:link w:val="Heading2"/>
    <w:uiPriority w:val="9"/>
    <w:rsid w:val="00064109"/>
    <w:rPr>
      <w:rFonts w:asciiTheme="majorHAnsi" w:eastAsiaTheme="majorEastAsia" w:hAnsiTheme="majorHAnsi" w:cstheme="majorBidi"/>
      <w:b/>
      <w:bCs w:val="0"/>
      <w:color w:val="4F81BD" w:themeColor="accent1"/>
      <w:sz w:val="26"/>
      <w:szCs w:val="26"/>
    </w:rPr>
  </w:style>
  <w:style w:type="character" w:customStyle="1" w:styleId="Heading3Char">
    <w:name w:val="Heading 3 Char"/>
    <w:basedOn w:val="DefaultParagraphFont"/>
    <w:link w:val="Heading3"/>
    <w:uiPriority w:val="9"/>
    <w:rsid w:val="00064109"/>
    <w:rPr>
      <w:rFonts w:asciiTheme="majorHAnsi" w:eastAsiaTheme="majorEastAsia" w:hAnsiTheme="majorHAnsi" w:cstheme="majorBidi"/>
      <w:b/>
      <w:bCs w:val="0"/>
      <w:color w:val="4F81BD" w:themeColor="accent1"/>
    </w:rPr>
  </w:style>
  <w:style w:type="character" w:customStyle="1" w:styleId="Heading4Char">
    <w:name w:val="Heading 4 Char"/>
    <w:basedOn w:val="DefaultParagraphFont"/>
    <w:link w:val="Heading4"/>
    <w:uiPriority w:val="9"/>
    <w:rsid w:val="00064109"/>
    <w:rPr>
      <w:rFonts w:asciiTheme="majorHAnsi" w:eastAsiaTheme="majorEastAsia" w:hAnsiTheme="majorHAnsi" w:cstheme="majorBidi"/>
      <w:b/>
      <w:bCs w:val="0"/>
      <w:i/>
      <w:iCs/>
      <w:color w:val="4F81BD" w:themeColor="accent1"/>
    </w:rPr>
  </w:style>
  <w:style w:type="character" w:styleId="Emphasis">
    <w:name w:val="Emphasis"/>
    <w:basedOn w:val="DefaultParagraphFont"/>
    <w:uiPriority w:val="20"/>
    <w:qFormat/>
    <w:rsid w:val="00064109"/>
    <w:rPr>
      <w:i/>
      <w:iCs/>
    </w:rPr>
  </w:style>
  <w:style w:type="paragraph" w:styleId="ListParagraph">
    <w:name w:val="List Paragraph"/>
    <w:basedOn w:val="Normal"/>
    <w:uiPriority w:val="34"/>
    <w:qFormat/>
    <w:rsid w:val="00A338E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Fisheries" TargetMode="External"/><Relationship Id="rId18" Type="http://schemas.openxmlformats.org/officeDocument/2006/relationships/hyperlink" Target="https://en.wikipedia.org/wiki/Indus_River" TargetMode="External"/><Relationship Id="rId26" Type="http://schemas.openxmlformats.org/officeDocument/2006/relationships/hyperlink" Target="https://en.wikipedia.org/wiki/Engineering_design" TargetMode="External"/><Relationship Id="rId39" Type="http://schemas.openxmlformats.org/officeDocument/2006/relationships/hyperlink" Target="https://en.wikipedia.org/wiki/Beach_nourishment" TargetMode="External"/><Relationship Id="rId21" Type="http://schemas.openxmlformats.org/officeDocument/2006/relationships/hyperlink" Target="https://en.wikipedia.org/wiki/Hydropower" TargetMode="External"/><Relationship Id="rId34" Type="http://schemas.openxmlformats.org/officeDocument/2006/relationships/hyperlink" Target="https://en.wikipedia.org/wiki/Reservoir_(water)" TargetMode="External"/><Relationship Id="rId42" Type="http://schemas.openxmlformats.org/officeDocument/2006/relationships/hyperlink" Target="https://en.wikipedia.org/wiki/U.S._Army_Corps_of_Engineers" TargetMode="External"/><Relationship Id="rId47" Type="http://schemas.openxmlformats.org/officeDocument/2006/relationships/hyperlink" Target="https://en.wikipedia.org/wiki/Floodwall" TargetMode="External"/><Relationship Id="rId50" Type="http://schemas.openxmlformats.org/officeDocument/2006/relationships/hyperlink" Target="https://en.wikipedia.org/wiki/Sump_pump" TargetMode="External"/><Relationship Id="rId55" Type="http://schemas.openxmlformats.org/officeDocument/2006/relationships/hyperlink" Target="https://en.wikipedia.org/wiki/Real-time_data" TargetMode="External"/><Relationship Id="rId63" Type="http://schemas.openxmlformats.org/officeDocument/2006/relationships/hyperlink" Target="https://en.wikipedia.org/wiki/NOAA" TargetMode="External"/><Relationship Id="rId68" Type="http://schemas.openxmlformats.org/officeDocument/2006/relationships/hyperlink" Target="https://en.wikipedia.org/wiki/Saint_Lawrence_Seaway" TargetMode="External"/><Relationship Id="rId76" Type="http://schemas.openxmlformats.org/officeDocument/2006/relationships/hyperlink" Target="https://en.wikipedia.org/wiki/1887_Yellow_River_flood" TargetMode="External"/><Relationship Id="rId84" Type="http://schemas.openxmlformats.org/officeDocument/2006/relationships/hyperlink" Target="https://en.wikipedia.org/wiki/Hanoi" TargetMode="External"/><Relationship Id="rId89" Type="http://schemas.openxmlformats.org/officeDocument/2006/relationships/theme" Target="theme/theme1.xml"/><Relationship Id="rId7" Type="http://schemas.openxmlformats.org/officeDocument/2006/relationships/hyperlink" Target="https://en.wikipedia.org/wiki/Nutrient" TargetMode="External"/><Relationship Id="rId71" Type="http://schemas.openxmlformats.org/officeDocument/2006/relationships/hyperlink" Target="https://en.wikipedia.org/w/index.php?title=Global_Precipitation_Measurement_satellite&amp;action=edit&amp;redlink=1" TargetMode="External"/><Relationship Id="rId2" Type="http://schemas.openxmlformats.org/officeDocument/2006/relationships/styles" Target="styles.xml"/><Relationship Id="rId16" Type="http://schemas.openxmlformats.org/officeDocument/2006/relationships/hyperlink" Target="https://en.wikipedia.org/wiki/Tigris-Euphrates" TargetMode="External"/><Relationship Id="rId29" Type="http://schemas.openxmlformats.org/officeDocument/2006/relationships/hyperlink" Target="https://en.wikipedia.org/wiki/Best_practice" TargetMode="External"/><Relationship Id="rId11" Type="http://schemas.openxmlformats.org/officeDocument/2006/relationships/hyperlink" Target="https://en.wikipedia.org/wiki/Biodiversity" TargetMode="External"/><Relationship Id="rId24" Type="http://schemas.openxmlformats.org/officeDocument/2006/relationships/hyperlink" Target="https://en.wikipedia.org/wiki/Hydrologic" TargetMode="External"/><Relationship Id="rId32" Type="http://schemas.openxmlformats.org/officeDocument/2006/relationships/hyperlink" Target="https://en.wikipedia.org/wiki/Levee" TargetMode="External"/><Relationship Id="rId37" Type="http://schemas.openxmlformats.org/officeDocument/2006/relationships/hyperlink" Target="https://en.wikipedia.org/wiki/Coastal_management" TargetMode="External"/><Relationship Id="rId40" Type="http://schemas.openxmlformats.org/officeDocument/2006/relationships/hyperlink" Target="https://en.wikipedia.org/wiki/Barrier_island" TargetMode="External"/><Relationship Id="rId45" Type="http://schemas.openxmlformats.org/officeDocument/2006/relationships/hyperlink" Target="https://en.wikipedia.org/wiki/Green_infrastructure" TargetMode="External"/><Relationship Id="rId53" Type="http://schemas.openxmlformats.org/officeDocument/2006/relationships/hyperlink" Target="https://en.wikipedia.org/wiki/Waterway" TargetMode="External"/><Relationship Id="rId58" Type="http://schemas.openxmlformats.org/officeDocument/2006/relationships/hyperlink" Target="https://en.wikipedia.org/wiki/Weather_radar" TargetMode="External"/><Relationship Id="rId66" Type="http://schemas.openxmlformats.org/officeDocument/2006/relationships/hyperlink" Target="https://en.wikipedia.org/wiki/Flood" TargetMode="External"/><Relationship Id="rId74" Type="http://schemas.openxmlformats.org/officeDocument/2006/relationships/hyperlink" Target="https://en.wikipedia.org/wiki/1931_China_floods" TargetMode="External"/><Relationship Id="rId79" Type="http://schemas.openxmlformats.org/officeDocument/2006/relationships/hyperlink" Target="https://en.wikipedia.org/wiki/Banqiao_Dam" TargetMode="External"/><Relationship Id="rId87" Type="http://schemas.openxmlformats.org/officeDocument/2006/relationships/hyperlink" Target="https://en.wikipedia.org/wiki/Yangtze" TargetMode="External"/><Relationship Id="rId5" Type="http://schemas.openxmlformats.org/officeDocument/2006/relationships/hyperlink" Target="https://en.wikipedia.org/wiki/Ground_water" TargetMode="External"/><Relationship Id="rId61" Type="http://schemas.openxmlformats.org/officeDocument/2006/relationships/hyperlink" Target="https://en.wikipedia.org/wiki/Weather_spotting" TargetMode="External"/><Relationship Id="rId82" Type="http://schemas.openxmlformats.org/officeDocument/2006/relationships/hyperlink" Target="https://en.wikipedia.org/wiki/Indonesia" TargetMode="External"/><Relationship Id="rId19" Type="http://schemas.openxmlformats.org/officeDocument/2006/relationships/hyperlink" Target="https://en.wikipedia.org/wiki/Ganges" TargetMode="External"/><Relationship Id="rId4" Type="http://schemas.openxmlformats.org/officeDocument/2006/relationships/webSettings" Target="webSettings.xml"/><Relationship Id="rId9" Type="http://schemas.openxmlformats.org/officeDocument/2006/relationships/hyperlink" Target="https://en.wikipedia.org/wiki/Semi-arid" TargetMode="External"/><Relationship Id="rId14" Type="http://schemas.openxmlformats.org/officeDocument/2006/relationships/hyperlink" Target="https://en.wikipedia.org/wiki/Spawning" TargetMode="External"/><Relationship Id="rId22" Type="http://schemas.openxmlformats.org/officeDocument/2006/relationships/hyperlink" Target="https://en.wikipedia.org/wiki/National_Weather_Service" TargetMode="External"/><Relationship Id="rId27" Type="http://schemas.openxmlformats.org/officeDocument/2006/relationships/hyperlink" Target="https://en.wikipedia.org/wiki/Flood_forecasting" TargetMode="External"/><Relationship Id="rId30" Type="http://schemas.openxmlformats.org/officeDocument/2006/relationships/hyperlink" Target="https://en.wikipedia.org/wiki/Disaster_mitigation" TargetMode="External"/><Relationship Id="rId35" Type="http://schemas.openxmlformats.org/officeDocument/2006/relationships/hyperlink" Target="https://en.wikipedia.org/wiki/Weir" TargetMode="External"/><Relationship Id="rId43" Type="http://schemas.openxmlformats.org/officeDocument/2006/relationships/hyperlink" Target="https://en.wikipedia.org/wiki/Porous_paving" TargetMode="External"/><Relationship Id="rId48" Type="http://schemas.openxmlformats.org/officeDocument/2006/relationships/hyperlink" Target="https://en.wikipedia.org/wiki/Levees" TargetMode="External"/><Relationship Id="rId56" Type="http://schemas.openxmlformats.org/officeDocument/2006/relationships/hyperlink" Target="https://en.wikipedia.org/wiki/Phreatic_zone" TargetMode="External"/><Relationship Id="rId64" Type="http://schemas.openxmlformats.org/officeDocument/2006/relationships/hyperlink" Target="https://en.wikipedia.org/wiki/Hydroelectric" TargetMode="External"/><Relationship Id="rId69" Type="http://schemas.openxmlformats.org/officeDocument/2006/relationships/hyperlink" Target="http://flood.umd.edu/" TargetMode="External"/><Relationship Id="rId77" Type="http://schemas.openxmlformats.org/officeDocument/2006/relationships/hyperlink" Target="https://en.wikipedia.org/wiki/China" TargetMode="External"/><Relationship Id="rId8" Type="http://schemas.openxmlformats.org/officeDocument/2006/relationships/hyperlink" Target="https://en.wikipedia.org/wiki/Arid" TargetMode="External"/><Relationship Id="rId51" Type="http://schemas.openxmlformats.org/officeDocument/2006/relationships/hyperlink" Target="https://en.wikipedia.org/wiki/Check_valve" TargetMode="External"/><Relationship Id="rId72" Type="http://schemas.openxmlformats.org/officeDocument/2006/relationships/hyperlink" Target="https://en.wikipedia.org/wiki/Kilometer" TargetMode="External"/><Relationship Id="rId80" Type="http://schemas.openxmlformats.org/officeDocument/2006/relationships/hyperlink" Target="https://en.wikipedia.org/wiki/Typhoon_Nina_(1975)" TargetMode="External"/><Relationship Id="rId85" Type="http://schemas.openxmlformats.org/officeDocument/2006/relationships/hyperlink" Target="https://en.wikipedia.org/wiki/Red_River_Delta" TargetMode="External"/><Relationship Id="rId3" Type="http://schemas.openxmlformats.org/officeDocument/2006/relationships/settings" Target="settings.xml"/><Relationship Id="rId12" Type="http://schemas.openxmlformats.org/officeDocument/2006/relationships/hyperlink" Target="https://en.wikipedia.org/wiki/Biomass" TargetMode="External"/><Relationship Id="rId17" Type="http://schemas.openxmlformats.org/officeDocument/2006/relationships/hyperlink" Target="https://en.wikipedia.org/wiki/Nile_River" TargetMode="External"/><Relationship Id="rId25" Type="http://schemas.openxmlformats.org/officeDocument/2006/relationships/hyperlink" Target="https://en.wikipedia.org/wiki/Land_use_planning" TargetMode="External"/><Relationship Id="rId33" Type="http://schemas.openxmlformats.org/officeDocument/2006/relationships/hyperlink" Target="https://en.wikipedia.org/wiki/Bunding" TargetMode="External"/><Relationship Id="rId38" Type="http://schemas.openxmlformats.org/officeDocument/2006/relationships/hyperlink" Target="https://en.wikipedia.org/wiki/Sea_wall" TargetMode="External"/><Relationship Id="rId46" Type="http://schemas.openxmlformats.org/officeDocument/2006/relationships/hyperlink" Target="https://en.wikipedia.org/wiki/Sustainable_urban_drainage_systems" TargetMode="External"/><Relationship Id="rId59" Type="http://schemas.openxmlformats.org/officeDocument/2006/relationships/hyperlink" Target="https://en.wikipedia.org/wiki/Weather_forecasting" TargetMode="External"/><Relationship Id="rId67" Type="http://schemas.openxmlformats.org/officeDocument/2006/relationships/hyperlink" Target="https://en.wikipedia.org/wiki/Environment_Canada" TargetMode="External"/><Relationship Id="rId20" Type="http://schemas.openxmlformats.org/officeDocument/2006/relationships/hyperlink" Target="https://en.wikipedia.org/wiki/Yellow_River" TargetMode="External"/><Relationship Id="rId41" Type="http://schemas.openxmlformats.org/officeDocument/2006/relationships/hyperlink" Target="https://en.wikipedia.org/wiki/Erosion_control" TargetMode="External"/><Relationship Id="rId54" Type="http://schemas.openxmlformats.org/officeDocument/2006/relationships/hyperlink" Target="https://en.wikipedia.org/wiki/Stream_flow" TargetMode="External"/><Relationship Id="rId62" Type="http://schemas.openxmlformats.org/officeDocument/2006/relationships/hyperlink" Target="https://en.wikipedia.org/wiki/Automated_airport_weather_station" TargetMode="External"/><Relationship Id="rId70" Type="http://schemas.openxmlformats.org/officeDocument/2006/relationships/hyperlink" Target="https://en.wikipedia.org/wiki/NASA" TargetMode="External"/><Relationship Id="rId75" Type="http://schemas.openxmlformats.org/officeDocument/2006/relationships/hyperlink" Target="https://en.wikipedia.org/wiki/China" TargetMode="External"/><Relationship Id="rId83" Type="http://schemas.openxmlformats.org/officeDocument/2006/relationships/hyperlink" Target="https://en.wikipedia.org/wiki/Yangtze" TargetMode="External"/><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en.wikipedia.org/wiki/Fertility_(soil)" TargetMode="External"/><Relationship Id="rId15" Type="http://schemas.openxmlformats.org/officeDocument/2006/relationships/hyperlink" Target="https://en.wikipedia.org/wiki/Weather_fish" TargetMode="External"/><Relationship Id="rId23" Type="http://schemas.openxmlformats.org/officeDocument/2006/relationships/hyperlink" Target="https://en.wikipedia.org/wiki/Rescue" TargetMode="External"/><Relationship Id="rId28" Type="http://schemas.openxmlformats.org/officeDocument/2006/relationships/hyperlink" Target="https://en.wikipedia.org/wiki/Flood_warning" TargetMode="External"/><Relationship Id="rId36" Type="http://schemas.openxmlformats.org/officeDocument/2006/relationships/hyperlink" Target="https://en.wikipedia.org/wiki/Sandbag" TargetMode="External"/><Relationship Id="rId49" Type="http://schemas.openxmlformats.org/officeDocument/2006/relationships/hyperlink" Target="https://en.wikipedia.org/wiki/Rain_barrels" TargetMode="External"/><Relationship Id="rId57" Type="http://schemas.openxmlformats.org/officeDocument/2006/relationships/hyperlink" Target="https://en.wikipedia.org/wiki/Aquifer" TargetMode="External"/><Relationship Id="rId10" Type="http://schemas.openxmlformats.org/officeDocument/2006/relationships/hyperlink" Target="https://en.wikipedia.org/wiki/Ecosystem" TargetMode="External"/><Relationship Id="rId31" Type="http://schemas.openxmlformats.org/officeDocument/2006/relationships/hyperlink" Target="https://en.wikipedia.org/wiki/Detention_basin" TargetMode="External"/><Relationship Id="rId44" Type="http://schemas.openxmlformats.org/officeDocument/2006/relationships/hyperlink" Target="https://en.wikipedia.org/wiki/Wetlands" TargetMode="External"/><Relationship Id="rId52" Type="http://schemas.openxmlformats.org/officeDocument/2006/relationships/hyperlink" Target="https://en.wikipedia.org/wiki/Flood_warning" TargetMode="External"/><Relationship Id="rId60" Type="http://schemas.openxmlformats.org/officeDocument/2006/relationships/hyperlink" Target="https://en.wikipedia.org/wiki/U.S._Geological_Survey" TargetMode="External"/><Relationship Id="rId65" Type="http://schemas.openxmlformats.org/officeDocument/2006/relationships/hyperlink" Target="https://en.wikipedia.org/wiki/Quantitative_precipitation_forecast" TargetMode="External"/><Relationship Id="rId73" Type="http://schemas.openxmlformats.org/officeDocument/2006/relationships/hyperlink" Target="https://en.wikipedia.org/wiki/Flood" TargetMode="External"/><Relationship Id="rId78" Type="http://schemas.openxmlformats.org/officeDocument/2006/relationships/hyperlink" Target="https://en.wikipedia.org/wiki/1938_Yellow_River_flood" TargetMode="External"/><Relationship Id="rId81" Type="http://schemas.openxmlformats.org/officeDocument/2006/relationships/hyperlink" Target="https://en.wikipedia.org/wiki/2004_Indian_Ocean_earthquake" TargetMode="External"/><Relationship Id="rId86" Type="http://schemas.openxmlformats.org/officeDocument/2006/relationships/hyperlink" Target="https://en.wikipedia.org/wiki/North_Vietn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6</Pages>
  <Words>2391</Words>
  <Characters>13634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26</cp:revision>
  <dcterms:created xsi:type="dcterms:W3CDTF">2020-03-17T05:58:00Z</dcterms:created>
  <dcterms:modified xsi:type="dcterms:W3CDTF">2020-03-26T02:23:00Z</dcterms:modified>
</cp:coreProperties>
</file>