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300" w:rsidRDefault="00A33300" w:rsidP="00A33300">
      <w:pPr>
        <w:rPr>
          <w:sz w:val="28"/>
          <w:szCs w:val="28"/>
          <w:lang w:bidi="ur-PK"/>
        </w:rPr>
      </w:pPr>
      <w:r>
        <w:rPr>
          <w:sz w:val="28"/>
          <w:szCs w:val="28"/>
          <w:lang w:bidi="ur-PK"/>
        </w:rPr>
        <w:t xml:space="preserve">Custodians of </w:t>
      </w:r>
      <w:proofErr w:type="spellStart"/>
      <w:r>
        <w:rPr>
          <w:sz w:val="28"/>
          <w:szCs w:val="28"/>
          <w:lang w:bidi="ur-PK"/>
        </w:rPr>
        <w:t>Govt</w:t>
      </w:r>
      <w:proofErr w:type="spellEnd"/>
      <w:r>
        <w:rPr>
          <w:sz w:val="28"/>
          <w:szCs w:val="28"/>
          <w:lang w:bidi="ur-PK"/>
        </w:rPr>
        <w:t xml:space="preserve"> lands and Sale purchase of Private </w:t>
      </w:r>
      <w:proofErr w:type="spellStart"/>
      <w:proofErr w:type="gramStart"/>
      <w:r>
        <w:rPr>
          <w:sz w:val="28"/>
          <w:szCs w:val="28"/>
          <w:lang w:bidi="ur-PK"/>
        </w:rPr>
        <w:t>prpoerty</w:t>
      </w:r>
      <w:proofErr w:type="spellEnd"/>
      <w:proofErr w:type="gramEnd"/>
    </w:p>
    <w:p w:rsidR="00A33300" w:rsidRDefault="002518F7" w:rsidP="00A33300">
      <w:pPr>
        <w:rPr>
          <w:sz w:val="28"/>
          <w:szCs w:val="28"/>
          <w:lang w:bidi="ur-PK"/>
        </w:rPr>
      </w:pPr>
      <w:r>
        <w:rPr>
          <w:sz w:val="28"/>
          <w:szCs w:val="28"/>
          <w:lang w:bidi="ur-PK"/>
        </w:rPr>
        <w:t>Revenue</w:t>
      </w:r>
    </w:p>
    <w:p w:rsidR="00A33300" w:rsidRDefault="00A33300" w:rsidP="00A33300">
      <w:pPr>
        <w:rPr>
          <w:sz w:val="28"/>
          <w:szCs w:val="28"/>
          <w:lang w:bidi="ur-PK"/>
        </w:rPr>
      </w:pPr>
      <w:proofErr w:type="spellStart"/>
      <w:r>
        <w:rPr>
          <w:sz w:val="28"/>
          <w:szCs w:val="28"/>
          <w:lang w:bidi="ur-PK"/>
        </w:rPr>
        <w:t>Aabyana</w:t>
      </w:r>
      <w:proofErr w:type="spellEnd"/>
    </w:p>
    <w:p w:rsidR="00A33300" w:rsidRDefault="00A33300" w:rsidP="00A33300">
      <w:pPr>
        <w:rPr>
          <w:sz w:val="28"/>
          <w:szCs w:val="28"/>
          <w:lang w:bidi="ur-PK"/>
        </w:rPr>
      </w:pPr>
      <w:proofErr w:type="spellStart"/>
      <w:r>
        <w:rPr>
          <w:sz w:val="28"/>
          <w:szCs w:val="28"/>
          <w:lang w:bidi="ur-PK"/>
        </w:rPr>
        <w:t>Zarai</w:t>
      </w:r>
      <w:proofErr w:type="spellEnd"/>
      <w:r>
        <w:rPr>
          <w:sz w:val="28"/>
          <w:szCs w:val="28"/>
          <w:lang w:bidi="ur-PK"/>
        </w:rPr>
        <w:t xml:space="preserve"> Tax</w:t>
      </w:r>
    </w:p>
    <w:p w:rsidR="00A33300" w:rsidRDefault="00A33300" w:rsidP="00A33300">
      <w:pPr>
        <w:rPr>
          <w:sz w:val="28"/>
          <w:szCs w:val="28"/>
          <w:lang w:bidi="ur-PK"/>
        </w:rPr>
      </w:pPr>
      <w:proofErr w:type="spellStart"/>
      <w:r>
        <w:rPr>
          <w:sz w:val="28"/>
          <w:szCs w:val="28"/>
          <w:lang w:bidi="ur-PK"/>
        </w:rPr>
        <w:t>Regestries</w:t>
      </w:r>
      <w:proofErr w:type="spellEnd"/>
      <w:r>
        <w:rPr>
          <w:sz w:val="28"/>
          <w:szCs w:val="28"/>
          <w:lang w:bidi="ur-PK"/>
        </w:rPr>
        <w:t xml:space="preserve"> </w:t>
      </w:r>
    </w:p>
    <w:p w:rsidR="00A33300" w:rsidRDefault="00A33300" w:rsidP="00A33300">
      <w:pPr>
        <w:rPr>
          <w:sz w:val="28"/>
          <w:szCs w:val="28"/>
          <w:lang w:bidi="ur-PK"/>
        </w:rPr>
      </w:pPr>
      <w:r>
        <w:rPr>
          <w:sz w:val="28"/>
          <w:szCs w:val="28"/>
          <w:lang w:bidi="ur-PK"/>
        </w:rPr>
        <w:t>Withholding taxes</w:t>
      </w:r>
    </w:p>
    <w:p w:rsidR="00A33300" w:rsidRDefault="00A33300" w:rsidP="00A33300">
      <w:pPr>
        <w:rPr>
          <w:sz w:val="28"/>
          <w:szCs w:val="28"/>
          <w:lang w:bidi="ur-PK"/>
        </w:rPr>
      </w:pPr>
    </w:p>
    <w:p w:rsidR="00450C8C" w:rsidRPr="00A33300" w:rsidRDefault="00A33300" w:rsidP="00A33300">
      <w:pPr>
        <w:rPr>
          <w:b/>
          <w:bCs/>
          <w:sz w:val="28"/>
          <w:szCs w:val="28"/>
          <w:lang w:bidi="ur-PK"/>
        </w:rPr>
      </w:pPr>
      <w:r w:rsidRPr="00A33300">
        <w:rPr>
          <w:b/>
          <w:bCs/>
          <w:sz w:val="28"/>
          <w:szCs w:val="28"/>
          <w:lang w:bidi="ur-PK"/>
        </w:rPr>
        <w:t>District Collector, DC at district level</w:t>
      </w:r>
    </w:p>
    <w:p w:rsidR="00A33300" w:rsidRPr="00A33300" w:rsidRDefault="00A33300" w:rsidP="00A33300">
      <w:pPr>
        <w:rPr>
          <w:b/>
          <w:bCs/>
          <w:sz w:val="28"/>
          <w:szCs w:val="28"/>
          <w:lang w:bidi="ur-PK"/>
        </w:rPr>
      </w:pPr>
      <w:r w:rsidRPr="00A33300">
        <w:rPr>
          <w:b/>
          <w:bCs/>
          <w:sz w:val="28"/>
          <w:szCs w:val="28"/>
          <w:lang w:bidi="ur-PK"/>
        </w:rPr>
        <w:t>Additional DC’s</w:t>
      </w:r>
    </w:p>
    <w:p w:rsidR="00A33300" w:rsidRPr="00A33300" w:rsidRDefault="00A33300" w:rsidP="00A33300">
      <w:pPr>
        <w:pStyle w:val="ListParagraph"/>
        <w:numPr>
          <w:ilvl w:val="0"/>
          <w:numId w:val="1"/>
        </w:numPr>
        <w:rPr>
          <w:sz w:val="28"/>
          <w:szCs w:val="28"/>
          <w:lang w:bidi="ur-PK"/>
        </w:rPr>
      </w:pPr>
      <w:r w:rsidRPr="00A33300">
        <w:rPr>
          <w:sz w:val="28"/>
          <w:szCs w:val="28"/>
          <w:lang w:bidi="ur-PK"/>
        </w:rPr>
        <w:t>Practically HOD, to help DC</w:t>
      </w:r>
    </w:p>
    <w:p w:rsidR="00A33300" w:rsidRDefault="00A33300" w:rsidP="00A33300">
      <w:pPr>
        <w:rPr>
          <w:b/>
          <w:bCs/>
          <w:sz w:val="28"/>
          <w:szCs w:val="28"/>
          <w:lang w:bidi="ur-PK"/>
        </w:rPr>
      </w:pPr>
      <w:r w:rsidRPr="00A33300">
        <w:rPr>
          <w:b/>
          <w:bCs/>
          <w:sz w:val="28"/>
          <w:szCs w:val="28"/>
          <w:lang w:bidi="ur-PK"/>
        </w:rPr>
        <w:t>Assistant Commissioner</w:t>
      </w:r>
    </w:p>
    <w:p w:rsidR="00A33300" w:rsidRPr="00A33300" w:rsidRDefault="00A33300" w:rsidP="00A33300">
      <w:pPr>
        <w:rPr>
          <w:b/>
          <w:bCs/>
          <w:sz w:val="28"/>
          <w:szCs w:val="28"/>
          <w:lang w:bidi="ur-PK"/>
        </w:rPr>
      </w:pPr>
    </w:p>
    <w:p w:rsidR="00A33300" w:rsidRPr="002518F7" w:rsidRDefault="00A33300" w:rsidP="00A33300">
      <w:pPr>
        <w:rPr>
          <w:b/>
          <w:bCs/>
          <w:sz w:val="28"/>
          <w:szCs w:val="28"/>
          <w:lang w:bidi="ur-PK"/>
        </w:rPr>
      </w:pPr>
      <w:proofErr w:type="spellStart"/>
      <w:r w:rsidRPr="002518F7">
        <w:rPr>
          <w:b/>
          <w:bCs/>
          <w:sz w:val="28"/>
          <w:szCs w:val="28"/>
          <w:lang w:bidi="ur-PK"/>
        </w:rPr>
        <w:t>Tehsildar</w:t>
      </w:r>
      <w:proofErr w:type="spellEnd"/>
    </w:p>
    <w:p w:rsidR="00A33300" w:rsidRPr="00A33300" w:rsidRDefault="00A33300" w:rsidP="00CE4FD9">
      <w:pPr>
        <w:pStyle w:val="ListParagraph"/>
        <w:numPr>
          <w:ilvl w:val="0"/>
          <w:numId w:val="1"/>
        </w:numPr>
        <w:rPr>
          <w:sz w:val="28"/>
          <w:szCs w:val="28"/>
          <w:lang w:bidi="ur-PK"/>
        </w:rPr>
      </w:pPr>
      <w:r w:rsidRPr="00A33300">
        <w:rPr>
          <w:sz w:val="28"/>
          <w:szCs w:val="28"/>
          <w:lang w:bidi="ur-PK"/>
        </w:rPr>
        <w:t>Assistant of AC</w:t>
      </w:r>
      <w:r w:rsidR="002518F7">
        <w:rPr>
          <w:sz w:val="28"/>
          <w:szCs w:val="28"/>
          <w:lang w:bidi="ur-PK"/>
        </w:rPr>
        <w:t xml:space="preserve"> (</w:t>
      </w:r>
      <w:r w:rsidR="00CE4FD9">
        <w:rPr>
          <w:sz w:val="28"/>
          <w:szCs w:val="28"/>
          <w:lang w:bidi="ur-PK"/>
        </w:rPr>
        <w:t xml:space="preserve">All the </w:t>
      </w:r>
      <w:proofErr w:type="spellStart"/>
      <w:r w:rsidR="00CE4FD9">
        <w:rPr>
          <w:sz w:val="28"/>
          <w:szCs w:val="28"/>
          <w:lang w:bidi="ur-PK"/>
        </w:rPr>
        <w:t>Halqas</w:t>
      </w:r>
      <w:proofErr w:type="spellEnd"/>
      <w:r w:rsidR="00CE4FD9">
        <w:rPr>
          <w:sz w:val="28"/>
          <w:szCs w:val="28"/>
          <w:lang w:bidi="ur-PK"/>
        </w:rPr>
        <w:t xml:space="preserve"> and </w:t>
      </w:r>
      <w:proofErr w:type="spellStart"/>
      <w:r w:rsidR="00CE4FD9">
        <w:rPr>
          <w:sz w:val="28"/>
          <w:szCs w:val="28"/>
          <w:lang w:bidi="ur-PK"/>
        </w:rPr>
        <w:t>Qanoon</w:t>
      </w:r>
      <w:proofErr w:type="spellEnd"/>
      <w:r w:rsidR="00CE4FD9">
        <w:rPr>
          <w:sz w:val="28"/>
          <w:szCs w:val="28"/>
          <w:lang w:bidi="ur-PK"/>
        </w:rPr>
        <w:t xml:space="preserve"> </w:t>
      </w:r>
      <w:proofErr w:type="spellStart"/>
      <w:r w:rsidR="00CE4FD9">
        <w:rPr>
          <w:sz w:val="28"/>
          <w:szCs w:val="28"/>
          <w:lang w:bidi="ur-PK"/>
        </w:rPr>
        <w:t>gois</w:t>
      </w:r>
      <w:proofErr w:type="spellEnd"/>
      <w:r w:rsidR="002518F7">
        <w:rPr>
          <w:sz w:val="28"/>
          <w:szCs w:val="28"/>
          <w:lang w:bidi="ur-PK"/>
        </w:rPr>
        <w:t>)</w:t>
      </w:r>
    </w:p>
    <w:p w:rsidR="00A33300" w:rsidRDefault="00A33300" w:rsidP="00A33300">
      <w:pPr>
        <w:rPr>
          <w:sz w:val="28"/>
          <w:szCs w:val="28"/>
          <w:lang w:bidi="ur-PK"/>
        </w:rPr>
      </w:pPr>
      <w:proofErr w:type="spellStart"/>
      <w:r>
        <w:rPr>
          <w:sz w:val="28"/>
          <w:szCs w:val="28"/>
          <w:lang w:bidi="ur-PK"/>
        </w:rPr>
        <w:t>Naib</w:t>
      </w:r>
      <w:proofErr w:type="spellEnd"/>
      <w:r>
        <w:rPr>
          <w:sz w:val="28"/>
          <w:szCs w:val="28"/>
          <w:lang w:bidi="ur-PK"/>
        </w:rPr>
        <w:t xml:space="preserve"> </w:t>
      </w:r>
      <w:proofErr w:type="spellStart"/>
      <w:r>
        <w:rPr>
          <w:sz w:val="28"/>
          <w:szCs w:val="28"/>
          <w:lang w:bidi="ur-PK"/>
        </w:rPr>
        <w:t>Tehsildar</w:t>
      </w:r>
      <w:proofErr w:type="spellEnd"/>
    </w:p>
    <w:p w:rsidR="002518F7" w:rsidRPr="002518F7" w:rsidRDefault="002518F7" w:rsidP="002518F7">
      <w:pPr>
        <w:pStyle w:val="ListParagraph"/>
        <w:numPr>
          <w:ilvl w:val="0"/>
          <w:numId w:val="1"/>
        </w:numPr>
        <w:rPr>
          <w:sz w:val="28"/>
          <w:szCs w:val="28"/>
          <w:lang w:bidi="ur-PK"/>
        </w:rPr>
      </w:pPr>
      <w:proofErr w:type="spellStart"/>
      <w:r w:rsidRPr="002518F7">
        <w:rPr>
          <w:sz w:val="28"/>
          <w:szCs w:val="28"/>
          <w:lang w:bidi="ur-PK"/>
        </w:rPr>
        <w:t>Qanoon</w:t>
      </w:r>
      <w:proofErr w:type="spellEnd"/>
      <w:r w:rsidRPr="002518F7">
        <w:rPr>
          <w:sz w:val="28"/>
          <w:szCs w:val="28"/>
          <w:lang w:bidi="ur-PK"/>
        </w:rPr>
        <w:t xml:space="preserve"> </w:t>
      </w:r>
      <w:proofErr w:type="spellStart"/>
      <w:r w:rsidRPr="002518F7">
        <w:rPr>
          <w:sz w:val="28"/>
          <w:szCs w:val="28"/>
          <w:lang w:bidi="ur-PK"/>
        </w:rPr>
        <w:t>Goi</w:t>
      </w:r>
      <w:proofErr w:type="spellEnd"/>
      <w:r>
        <w:rPr>
          <w:sz w:val="28"/>
          <w:szCs w:val="28"/>
          <w:lang w:bidi="ur-PK"/>
        </w:rPr>
        <w:t xml:space="preserve"> 2/3, they can be given other duties as well</w:t>
      </w:r>
    </w:p>
    <w:p w:rsidR="00A33300" w:rsidRDefault="00A33300" w:rsidP="00A33300">
      <w:pPr>
        <w:rPr>
          <w:sz w:val="28"/>
          <w:szCs w:val="28"/>
          <w:lang w:bidi="ur-PK"/>
        </w:rPr>
      </w:pPr>
      <w:proofErr w:type="spellStart"/>
      <w:r>
        <w:rPr>
          <w:sz w:val="28"/>
          <w:szCs w:val="28"/>
          <w:lang w:bidi="ur-PK"/>
        </w:rPr>
        <w:t>Qanoongo</w:t>
      </w:r>
      <w:proofErr w:type="spellEnd"/>
    </w:p>
    <w:p w:rsidR="002518F7" w:rsidRDefault="002518F7" w:rsidP="00A33300">
      <w:pPr>
        <w:rPr>
          <w:sz w:val="28"/>
          <w:szCs w:val="28"/>
          <w:lang w:bidi="ur-PK"/>
        </w:rPr>
      </w:pPr>
      <w:r>
        <w:rPr>
          <w:sz w:val="28"/>
          <w:szCs w:val="28"/>
          <w:lang w:bidi="ur-PK"/>
        </w:rPr>
        <w:t xml:space="preserve">Head of 2/3 </w:t>
      </w:r>
      <w:proofErr w:type="spellStart"/>
      <w:r>
        <w:rPr>
          <w:sz w:val="28"/>
          <w:szCs w:val="28"/>
          <w:lang w:bidi="ur-PK"/>
        </w:rPr>
        <w:t>gardawar</w:t>
      </w:r>
      <w:proofErr w:type="spellEnd"/>
    </w:p>
    <w:p w:rsidR="00A33300" w:rsidRDefault="00A33300" w:rsidP="00A33300">
      <w:pPr>
        <w:rPr>
          <w:sz w:val="28"/>
          <w:szCs w:val="28"/>
          <w:lang w:bidi="ur-PK"/>
        </w:rPr>
      </w:pPr>
      <w:proofErr w:type="spellStart"/>
      <w:r>
        <w:rPr>
          <w:sz w:val="28"/>
          <w:szCs w:val="28"/>
          <w:lang w:bidi="ur-PK"/>
        </w:rPr>
        <w:t>Gardawar</w:t>
      </w:r>
      <w:proofErr w:type="spellEnd"/>
    </w:p>
    <w:p w:rsidR="002518F7" w:rsidRDefault="002518F7" w:rsidP="00A33300">
      <w:pPr>
        <w:rPr>
          <w:sz w:val="28"/>
          <w:szCs w:val="28"/>
          <w:lang w:bidi="ur-PK"/>
        </w:rPr>
      </w:pPr>
      <w:r>
        <w:rPr>
          <w:sz w:val="28"/>
          <w:szCs w:val="28"/>
          <w:lang w:bidi="ur-PK"/>
        </w:rPr>
        <w:t xml:space="preserve">4/5 </w:t>
      </w:r>
      <w:proofErr w:type="spellStart"/>
      <w:r>
        <w:rPr>
          <w:sz w:val="28"/>
          <w:szCs w:val="28"/>
          <w:lang w:bidi="ur-PK"/>
        </w:rPr>
        <w:t>Halqas</w:t>
      </w:r>
      <w:proofErr w:type="spellEnd"/>
    </w:p>
    <w:p w:rsidR="00A33300" w:rsidRDefault="00A33300" w:rsidP="00A33300">
      <w:pPr>
        <w:rPr>
          <w:sz w:val="28"/>
          <w:szCs w:val="28"/>
          <w:lang w:bidi="ur-PK"/>
        </w:rPr>
      </w:pPr>
      <w:proofErr w:type="spellStart"/>
      <w:r>
        <w:rPr>
          <w:sz w:val="28"/>
          <w:szCs w:val="28"/>
          <w:lang w:bidi="ur-PK"/>
        </w:rPr>
        <w:t>Patwar</w:t>
      </w:r>
      <w:proofErr w:type="spellEnd"/>
      <w:r>
        <w:rPr>
          <w:sz w:val="28"/>
          <w:szCs w:val="28"/>
          <w:lang w:bidi="ur-PK"/>
        </w:rPr>
        <w:t xml:space="preserve"> (Field Assistant)</w:t>
      </w:r>
    </w:p>
    <w:p w:rsidR="002518F7" w:rsidRPr="00A33300" w:rsidRDefault="002518F7" w:rsidP="00A33300">
      <w:pPr>
        <w:rPr>
          <w:sz w:val="28"/>
          <w:szCs w:val="28"/>
          <w:lang w:bidi="ur-PK"/>
        </w:rPr>
      </w:pPr>
      <w:proofErr w:type="spellStart"/>
      <w:r>
        <w:rPr>
          <w:sz w:val="28"/>
          <w:szCs w:val="28"/>
          <w:lang w:bidi="ur-PK"/>
        </w:rPr>
        <w:t>Halqa</w:t>
      </w:r>
      <w:proofErr w:type="spellEnd"/>
    </w:p>
    <w:sectPr w:rsidR="002518F7" w:rsidRPr="00A33300" w:rsidSect="00450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80E89"/>
    <w:multiLevelType w:val="hybridMultilevel"/>
    <w:tmpl w:val="CA7EE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3300"/>
    <w:rsid w:val="002518F7"/>
    <w:rsid w:val="00450C8C"/>
    <w:rsid w:val="004D7E7A"/>
    <w:rsid w:val="00A33300"/>
    <w:rsid w:val="00AB151B"/>
    <w:rsid w:val="00CE4FD9"/>
    <w:rsid w:val="00DC1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2020-04-12T06:53:00Z</dcterms:created>
  <dcterms:modified xsi:type="dcterms:W3CDTF">2020-04-13T17:31:00Z</dcterms:modified>
</cp:coreProperties>
</file>