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A6F" w:rsidRPr="007C7A6F" w:rsidRDefault="007C7A6F" w:rsidP="007C7A6F">
      <w:pPr>
        <w:shd w:val="clear" w:color="auto" w:fill="212121"/>
        <w:spacing w:after="100" w:afterAutospacing="1" w:line="480" w:lineRule="auto"/>
        <w:rPr>
          <w:rFonts w:ascii="Arial" w:eastAsia="Times New Roman" w:hAnsi="Arial" w:cs="Arial"/>
          <w:color w:val="D3D3D3"/>
          <w:sz w:val="27"/>
          <w:szCs w:val="27"/>
        </w:rPr>
      </w:pPr>
      <w:r w:rsidRPr="007C7A6F">
        <w:rPr>
          <w:rFonts w:ascii="Arial" w:eastAsia="Times New Roman" w:hAnsi="Arial" w:cs="Arial"/>
          <w:color w:val="D3D3D3"/>
          <w:sz w:val="27"/>
          <w:szCs w:val="27"/>
        </w:rPr>
        <w:t xml:space="preserve">The idea of consumer protection laws was </w:t>
      </w:r>
      <w:r w:rsidRPr="007C7A6F">
        <w:rPr>
          <w:rFonts w:ascii="Times New Roman" w:eastAsia="Times New Roman" w:hAnsi="Times New Roman" w:cs="Times New Roman"/>
          <w:color w:val="FFFFFF" w:themeColor="background1"/>
          <w:sz w:val="24"/>
          <w:szCs w:val="24"/>
        </w:rPr>
        <w:t>firstly</w:t>
      </w:r>
      <w:r w:rsidRPr="007C7A6F">
        <w:rPr>
          <w:rFonts w:ascii="Arial" w:eastAsia="Times New Roman" w:hAnsi="Arial" w:cs="Arial"/>
          <w:color w:val="D3D3D3"/>
          <w:sz w:val="27"/>
          <w:szCs w:val="27"/>
        </w:rPr>
        <w:t xml:space="preserve"> adopted in Pakistan by the Federal Government in 1995 when The Islamabad Consumer Protection Act, 1995 was passed. Later on The Provincial Governments followed this pattern and the provincial assembly of Khyber </w:t>
      </w:r>
      <w:proofErr w:type="spellStart"/>
      <w:r w:rsidRPr="007C7A6F">
        <w:rPr>
          <w:rFonts w:ascii="Arial" w:eastAsia="Times New Roman" w:hAnsi="Arial" w:cs="Arial"/>
          <w:color w:val="D3D3D3"/>
          <w:sz w:val="27"/>
          <w:szCs w:val="27"/>
        </w:rPr>
        <w:t>Pakhtunkhwa</w:t>
      </w:r>
      <w:proofErr w:type="spellEnd"/>
      <w:r w:rsidRPr="007C7A6F">
        <w:rPr>
          <w:rFonts w:ascii="Arial" w:eastAsia="Times New Roman" w:hAnsi="Arial" w:cs="Arial"/>
          <w:color w:val="D3D3D3"/>
          <w:sz w:val="27"/>
          <w:szCs w:val="27"/>
        </w:rPr>
        <w:t xml:space="preserve"> passed The Khyber </w:t>
      </w:r>
      <w:proofErr w:type="spellStart"/>
      <w:r w:rsidRPr="007C7A6F">
        <w:rPr>
          <w:rFonts w:ascii="Arial" w:eastAsia="Times New Roman" w:hAnsi="Arial" w:cs="Arial"/>
          <w:color w:val="D3D3D3"/>
          <w:sz w:val="27"/>
          <w:szCs w:val="27"/>
        </w:rPr>
        <w:t>Pakhtunkhwa</w:t>
      </w:r>
      <w:proofErr w:type="spellEnd"/>
      <w:r w:rsidRPr="007C7A6F">
        <w:rPr>
          <w:rFonts w:ascii="Arial" w:eastAsia="Times New Roman" w:hAnsi="Arial" w:cs="Arial"/>
          <w:color w:val="D3D3D3"/>
          <w:sz w:val="27"/>
          <w:szCs w:val="27"/>
        </w:rPr>
        <w:t xml:space="preserve"> Consumer Protection Act, 1997. The provincial assembly of Baluchistan passed The </w:t>
      </w:r>
      <w:proofErr w:type="spellStart"/>
      <w:r w:rsidRPr="007C7A6F">
        <w:rPr>
          <w:rFonts w:ascii="Arial" w:eastAsia="Times New Roman" w:hAnsi="Arial" w:cs="Arial"/>
          <w:color w:val="D3D3D3"/>
          <w:sz w:val="27"/>
          <w:szCs w:val="27"/>
        </w:rPr>
        <w:t>Balochistan</w:t>
      </w:r>
      <w:proofErr w:type="spellEnd"/>
      <w:r w:rsidRPr="007C7A6F">
        <w:rPr>
          <w:rFonts w:ascii="Arial" w:eastAsia="Times New Roman" w:hAnsi="Arial" w:cs="Arial"/>
          <w:color w:val="D3D3D3"/>
          <w:sz w:val="27"/>
          <w:szCs w:val="27"/>
        </w:rPr>
        <w:t xml:space="preserve"> Consumer Protection Act, 2003, the provincial assembly of Punjab passed The Punjab Consumers Protection Act, 2005 and provincial assembly of </w:t>
      </w:r>
      <w:proofErr w:type="spellStart"/>
      <w:r w:rsidRPr="007C7A6F">
        <w:rPr>
          <w:rFonts w:ascii="Arial" w:eastAsia="Times New Roman" w:hAnsi="Arial" w:cs="Arial"/>
          <w:color w:val="D3D3D3"/>
          <w:sz w:val="27"/>
          <w:szCs w:val="27"/>
        </w:rPr>
        <w:t>Sindh</w:t>
      </w:r>
      <w:proofErr w:type="spellEnd"/>
      <w:r w:rsidRPr="007C7A6F">
        <w:rPr>
          <w:rFonts w:ascii="Arial" w:eastAsia="Times New Roman" w:hAnsi="Arial" w:cs="Arial"/>
          <w:color w:val="D3D3D3"/>
          <w:sz w:val="27"/>
          <w:szCs w:val="27"/>
        </w:rPr>
        <w:t xml:space="preserve"> passed a Consumer Protection Bill in 2015 to protect the rights of consumers. The basic purpose of making these Acts, a part of our legislation, is to establish a prosperous society where all consumers may feel themselves secured and where there is no room exists for fraudulent acts.</w:t>
      </w:r>
    </w:p>
    <w:p w:rsidR="007C7A6F" w:rsidRPr="007C7A6F" w:rsidRDefault="007C7A6F" w:rsidP="007C7A6F">
      <w:pPr>
        <w:shd w:val="clear" w:color="auto" w:fill="212121"/>
        <w:spacing w:after="100" w:afterAutospacing="1" w:line="480" w:lineRule="auto"/>
        <w:rPr>
          <w:rFonts w:ascii="Arial" w:eastAsia="Times New Roman" w:hAnsi="Arial" w:cs="Arial"/>
          <w:color w:val="D3D3D3"/>
          <w:sz w:val="27"/>
          <w:szCs w:val="27"/>
        </w:rPr>
      </w:pPr>
      <w:r w:rsidRPr="007C7A6F">
        <w:rPr>
          <w:rFonts w:ascii="Arial" w:eastAsia="Times New Roman" w:hAnsi="Arial" w:cs="Arial"/>
          <w:color w:val="D3D3D3"/>
          <w:sz w:val="27"/>
          <w:szCs w:val="27"/>
        </w:rPr>
        <w:t xml:space="preserve">After the approval of these Acts, district consumer courts are established for all the districts of Islamabad, Punjab, Khyber </w:t>
      </w:r>
      <w:proofErr w:type="spellStart"/>
      <w:r w:rsidRPr="007C7A6F">
        <w:rPr>
          <w:rFonts w:ascii="Arial" w:eastAsia="Times New Roman" w:hAnsi="Arial" w:cs="Arial"/>
          <w:color w:val="D3D3D3"/>
          <w:sz w:val="27"/>
          <w:szCs w:val="27"/>
        </w:rPr>
        <w:t>Pakhtunkhwa</w:t>
      </w:r>
      <w:proofErr w:type="spellEnd"/>
      <w:r w:rsidRPr="007C7A6F">
        <w:rPr>
          <w:rFonts w:ascii="Arial" w:eastAsia="Times New Roman" w:hAnsi="Arial" w:cs="Arial"/>
          <w:color w:val="D3D3D3"/>
          <w:sz w:val="27"/>
          <w:szCs w:val="27"/>
        </w:rPr>
        <w:t xml:space="preserve"> and </w:t>
      </w:r>
      <w:proofErr w:type="spellStart"/>
      <w:r w:rsidRPr="007C7A6F">
        <w:rPr>
          <w:rFonts w:ascii="Arial" w:eastAsia="Times New Roman" w:hAnsi="Arial" w:cs="Arial"/>
          <w:color w:val="D3D3D3"/>
          <w:sz w:val="27"/>
          <w:szCs w:val="27"/>
        </w:rPr>
        <w:t>Balochistan</w:t>
      </w:r>
      <w:proofErr w:type="spellEnd"/>
      <w:r w:rsidRPr="007C7A6F">
        <w:rPr>
          <w:rFonts w:ascii="Arial" w:eastAsia="Times New Roman" w:hAnsi="Arial" w:cs="Arial"/>
          <w:color w:val="D3D3D3"/>
          <w:sz w:val="27"/>
          <w:szCs w:val="27"/>
        </w:rPr>
        <w:t xml:space="preserve"> while the enactment in </w:t>
      </w:r>
      <w:proofErr w:type="spellStart"/>
      <w:r w:rsidRPr="007C7A6F">
        <w:rPr>
          <w:rFonts w:ascii="Arial" w:eastAsia="Times New Roman" w:hAnsi="Arial" w:cs="Arial"/>
          <w:color w:val="D3D3D3"/>
          <w:sz w:val="27"/>
          <w:szCs w:val="27"/>
        </w:rPr>
        <w:t>Sindh</w:t>
      </w:r>
      <w:proofErr w:type="spellEnd"/>
      <w:r w:rsidRPr="007C7A6F">
        <w:rPr>
          <w:rFonts w:ascii="Arial" w:eastAsia="Times New Roman" w:hAnsi="Arial" w:cs="Arial"/>
          <w:color w:val="D3D3D3"/>
          <w:sz w:val="27"/>
          <w:szCs w:val="27"/>
        </w:rPr>
        <w:t xml:space="preserve"> province is in process, so that people may easily access to these courts for the protection of their rights. Along these district consumer courts a network of district consumer protection councils has been spread in all four provinces of Pakistan. These councils are established to create awareness among masses about their basic rights and benefits as a consumer.</w:t>
      </w:r>
    </w:p>
    <w:p w:rsidR="007C7A6F" w:rsidRPr="007C7A6F" w:rsidRDefault="007C7A6F" w:rsidP="007C7A6F">
      <w:pPr>
        <w:spacing w:before="750" w:after="750" w:line="240" w:lineRule="auto"/>
        <w:rPr>
          <w:rFonts w:ascii="Times New Roman" w:eastAsia="Times New Roman" w:hAnsi="Times New Roman" w:cs="Times New Roman"/>
          <w:sz w:val="24"/>
          <w:szCs w:val="24"/>
        </w:rPr>
      </w:pPr>
      <w:r w:rsidRPr="007C7A6F">
        <w:rPr>
          <w:rFonts w:ascii="Times New Roman" w:eastAsia="Times New Roman" w:hAnsi="Times New Roman" w:cs="Times New Roman"/>
          <w:sz w:val="24"/>
          <w:szCs w:val="24"/>
        </w:rPr>
        <w:pict>
          <v:rect id="_x0000_i1025" style="width:0;height:1.5pt" o:hralign="center" o:hrstd="t" o:hrnoshade="t" o:hr="t" fillcolor="#d3d3d3" stroked="f"/>
        </w:pict>
      </w:r>
    </w:p>
    <w:p w:rsidR="007C7A6F" w:rsidRPr="007C7A6F" w:rsidRDefault="007C7A6F" w:rsidP="007C7A6F">
      <w:pPr>
        <w:shd w:val="clear" w:color="auto" w:fill="212121"/>
        <w:spacing w:after="300" w:line="240" w:lineRule="auto"/>
        <w:outlineLvl w:val="1"/>
        <w:rPr>
          <w:rFonts w:ascii="Arial" w:eastAsia="Times New Roman" w:hAnsi="Arial" w:cs="Arial"/>
          <w:b/>
          <w:bCs/>
          <w:color w:val="01DF74"/>
          <w:sz w:val="36"/>
          <w:szCs w:val="36"/>
        </w:rPr>
      </w:pPr>
      <w:r w:rsidRPr="007C7A6F">
        <w:rPr>
          <w:rFonts w:ascii="Arial" w:eastAsia="Times New Roman" w:hAnsi="Arial" w:cs="Arial"/>
          <w:b/>
          <w:bCs/>
          <w:color w:val="01DF74"/>
          <w:sz w:val="36"/>
          <w:szCs w:val="36"/>
        </w:rPr>
        <w:lastRenderedPageBreak/>
        <w:t>Scope of Practice</w:t>
      </w:r>
    </w:p>
    <w:p w:rsidR="007C7A6F" w:rsidRPr="007C7A6F" w:rsidRDefault="007C7A6F" w:rsidP="007C7A6F">
      <w:pPr>
        <w:numPr>
          <w:ilvl w:val="0"/>
          <w:numId w:val="1"/>
        </w:numPr>
        <w:shd w:val="clear" w:color="auto" w:fill="212121"/>
        <w:spacing w:after="100" w:afterAutospacing="1" w:line="480" w:lineRule="auto"/>
        <w:ind w:left="270"/>
        <w:rPr>
          <w:rFonts w:ascii="Arial" w:eastAsia="Times New Roman" w:hAnsi="Arial" w:cs="Arial"/>
          <w:color w:val="D3D3D3"/>
          <w:sz w:val="24"/>
          <w:szCs w:val="24"/>
        </w:rPr>
      </w:pPr>
      <w:r w:rsidRPr="007C7A6F">
        <w:rPr>
          <w:rFonts w:ascii="Arial" w:eastAsia="Times New Roman" w:hAnsi="Arial" w:cs="Arial"/>
          <w:color w:val="D3D3D3"/>
          <w:sz w:val="24"/>
          <w:szCs w:val="24"/>
        </w:rPr>
        <w:t>The law provides for establishing consumer dispute redressed machinery at the district level.</w:t>
      </w:r>
    </w:p>
    <w:p w:rsidR="007C7A6F" w:rsidRPr="007C7A6F" w:rsidRDefault="007C7A6F" w:rsidP="007C7A6F">
      <w:pPr>
        <w:numPr>
          <w:ilvl w:val="0"/>
          <w:numId w:val="1"/>
        </w:numPr>
        <w:shd w:val="clear" w:color="auto" w:fill="212121"/>
        <w:spacing w:after="100" w:afterAutospacing="1" w:line="480" w:lineRule="auto"/>
        <w:ind w:left="270"/>
        <w:rPr>
          <w:rFonts w:ascii="Arial" w:eastAsia="Times New Roman" w:hAnsi="Arial" w:cs="Arial"/>
          <w:color w:val="D3D3D3"/>
          <w:sz w:val="24"/>
          <w:szCs w:val="24"/>
        </w:rPr>
      </w:pPr>
      <w:r w:rsidRPr="007C7A6F">
        <w:rPr>
          <w:rFonts w:ascii="Arial" w:eastAsia="Times New Roman" w:hAnsi="Arial" w:cs="Arial"/>
          <w:color w:val="D3D3D3"/>
          <w:sz w:val="24"/>
          <w:szCs w:val="24"/>
        </w:rPr>
        <w:t>It applies to all goods and services.</w:t>
      </w:r>
    </w:p>
    <w:p w:rsidR="007C7A6F" w:rsidRPr="007C7A6F" w:rsidRDefault="007C7A6F" w:rsidP="007C7A6F">
      <w:pPr>
        <w:numPr>
          <w:ilvl w:val="0"/>
          <w:numId w:val="1"/>
        </w:numPr>
        <w:shd w:val="clear" w:color="auto" w:fill="212121"/>
        <w:spacing w:after="100" w:afterAutospacing="1" w:line="480" w:lineRule="auto"/>
        <w:ind w:left="270"/>
        <w:rPr>
          <w:rFonts w:ascii="Arial" w:eastAsia="Times New Roman" w:hAnsi="Arial" w:cs="Arial"/>
          <w:color w:val="D3D3D3"/>
          <w:sz w:val="24"/>
          <w:szCs w:val="24"/>
        </w:rPr>
      </w:pPr>
      <w:r w:rsidRPr="007C7A6F">
        <w:rPr>
          <w:rFonts w:ascii="Arial" w:eastAsia="Times New Roman" w:hAnsi="Arial" w:cs="Arial"/>
          <w:color w:val="D3D3D3"/>
          <w:sz w:val="24"/>
          <w:szCs w:val="24"/>
        </w:rPr>
        <w:t>It covers all sectors, whether private, public or any individual person.</w:t>
      </w:r>
    </w:p>
    <w:p w:rsidR="007C7A6F" w:rsidRPr="007C7A6F" w:rsidRDefault="007C7A6F" w:rsidP="007C7A6F">
      <w:pPr>
        <w:numPr>
          <w:ilvl w:val="0"/>
          <w:numId w:val="1"/>
        </w:numPr>
        <w:shd w:val="clear" w:color="auto" w:fill="212121"/>
        <w:spacing w:after="100" w:afterAutospacing="1" w:line="480" w:lineRule="auto"/>
        <w:ind w:left="270"/>
        <w:rPr>
          <w:rFonts w:ascii="Arial" w:eastAsia="Times New Roman" w:hAnsi="Arial" w:cs="Arial"/>
          <w:color w:val="D3D3D3"/>
          <w:sz w:val="24"/>
          <w:szCs w:val="24"/>
        </w:rPr>
      </w:pPr>
      <w:r w:rsidRPr="007C7A6F">
        <w:rPr>
          <w:rFonts w:ascii="Arial" w:eastAsia="Times New Roman" w:hAnsi="Arial" w:cs="Arial"/>
          <w:color w:val="D3D3D3"/>
          <w:sz w:val="24"/>
          <w:szCs w:val="24"/>
        </w:rPr>
        <w:t>The law provides for a relief of a specific nature and also for compensation to the consumer as appropriate.</w:t>
      </w:r>
    </w:p>
    <w:p w:rsidR="007C7A6F" w:rsidRPr="007C7A6F" w:rsidRDefault="007C7A6F" w:rsidP="007C7A6F">
      <w:pPr>
        <w:numPr>
          <w:ilvl w:val="0"/>
          <w:numId w:val="1"/>
        </w:numPr>
        <w:shd w:val="clear" w:color="auto" w:fill="212121"/>
        <w:spacing w:after="100" w:afterAutospacing="1" w:line="480" w:lineRule="auto"/>
        <w:ind w:left="270"/>
        <w:rPr>
          <w:rFonts w:ascii="Arial" w:eastAsia="Times New Roman" w:hAnsi="Arial" w:cs="Arial"/>
          <w:color w:val="D3D3D3"/>
          <w:sz w:val="24"/>
          <w:szCs w:val="24"/>
        </w:rPr>
      </w:pPr>
      <w:r w:rsidRPr="007C7A6F">
        <w:rPr>
          <w:rFonts w:ascii="Arial" w:eastAsia="Times New Roman" w:hAnsi="Arial" w:cs="Arial"/>
          <w:color w:val="D3D3D3"/>
          <w:sz w:val="24"/>
          <w:szCs w:val="24"/>
        </w:rPr>
        <w:t>The provisions of these Acts are in addition to and not in derogation of the provisions of any other law for the time being in force.</w:t>
      </w:r>
    </w:p>
    <w:p w:rsidR="007C7A6F" w:rsidRPr="007C7A6F" w:rsidRDefault="007C7A6F" w:rsidP="007C7A6F">
      <w:pPr>
        <w:numPr>
          <w:ilvl w:val="0"/>
          <w:numId w:val="1"/>
        </w:numPr>
        <w:shd w:val="clear" w:color="auto" w:fill="212121"/>
        <w:spacing w:after="100" w:afterAutospacing="1" w:line="480" w:lineRule="auto"/>
        <w:ind w:left="270"/>
        <w:rPr>
          <w:rFonts w:ascii="Arial" w:eastAsia="Times New Roman" w:hAnsi="Arial" w:cs="Arial"/>
          <w:color w:val="D3D3D3"/>
          <w:sz w:val="24"/>
          <w:szCs w:val="24"/>
        </w:rPr>
      </w:pPr>
      <w:proofErr w:type="gramStart"/>
      <w:r w:rsidRPr="007C7A6F">
        <w:rPr>
          <w:rFonts w:ascii="Arial" w:eastAsia="Times New Roman" w:hAnsi="Arial" w:cs="Arial"/>
          <w:color w:val="D3D3D3"/>
          <w:sz w:val="24"/>
          <w:szCs w:val="24"/>
        </w:rPr>
        <w:t>Doctrines of “</w:t>
      </w:r>
      <w:proofErr w:type="spellStart"/>
      <w:r w:rsidRPr="007C7A6F">
        <w:rPr>
          <w:rFonts w:ascii="Arial" w:eastAsia="Times New Roman" w:hAnsi="Arial" w:cs="Arial"/>
          <w:color w:val="D3D3D3"/>
          <w:sz w:val="24"/>
          <w:szCs w:val="24"/>
        </w:rPr>
        <w:t>Privity</w:t>
      </w:r>
      <w:proofErr w:type="spellEnd"/>
      <w:r w:rsidRPr="007C7A6F">
        <w:rPr>
          <w:rFonts w:ascii="Arial" w:eastAsia="Times New Roman" w:hAnsi="Arial" w:cs="Arial"/>
          <w:color w:val="D3D3D3"/>
          <w:sz w:val="24"/>
          <w:szCs w:val="24"/>
        </w:rPr>
        <w:t xml:space="preserve"> of Contract” and “Caveat Emptor” has</w:t>
      </w:r>
      <w:proofErr w:type="gramEnd"/>
      <w:r w:rsidRPr="007C7A6F">
        <w:rPr>
          <w:rFonts w:ascii="Arial" w:eastAsia="Times New Roman" w:hAnsi="Arial" w:cs="Arial"/>
          <w:color w:val="D3D3D3"/>
          <w:sz w:val="24"/>
          <w:szCs w:val="24"/>
        </w:rPr>
        <w:t xml:space="preserve"> not been covered under these Acts.</w:t>
      </w:r>
    </w:p>
    <w:p w:rsidR="007C7A6F" w:rsidRPr="007C7A6F" w:rsidRDefault="007C7A6F" w:rsidP="007C7A6F">
      <w:pPr>
        <w:numPr>
          <w:ilvl w:val="0"/>
          <w:numId w:val="1"/>
        </w:numPr>
        <w:shd w:val="clear" w:color="auto" w:fill="212121"/>
        <w:spacing w:after="100" w:afterAutospacing="1" w:line="480" w:lineRule="auto"/>
        <w:ind w:left="270"/>
        <w:rPr>
          <w:rFonts w:ascii="Arial" w:eastAsia="Times New Roman" w:hAnsi="Arial" w:cs="Arial"/>
          <w:color w:val="D3D3D3"/>
          <w:sz w:val="24"/>
          <w:szCs w:val="24"/>
        </w:rPr>
      </w:pPr>
      <w:r w:rsidRPr="007C7A6F">
        <w:rPr>
          <w:rFonts w:ascii="Arial" w:eastAsia="Times New Roman" w:hAnsi="Arial" w:cs="Arial"/>
          <w:color w:val="D3D3D3"/>
          <w:sz w:val="24"/>
          <w:szCs w:val="24"/>
        </w:rPr>
        <w:t>Consumer courts have been empowered to impose penalty in terms of imprisonment and fine as well to the defaulters for non-compliance of the orders passed by them.</w:t>
      </w:r>
    </w:p>
    <w:p w:rsidR="007C7A6F" w:rsidRPr="007C7A6F" w:rsidRDefault="007C7A6F" w:rsidP="007C7A6F">
      <w:pPr>
        <w:spacing w:before="750" w:after="750" w:line="240" w:lineRule="auto"/>
        <w:rPr>
          <w:rFonts w:ascii="Times New Roman" w:eastAsia="Times New Roman" w:hAnsi="Times New Roman" w:cs="Times New Roman"/>
          <w:sz w:val="24"/>
          <w:szCs w:val="24"/>
        </w:rPr>
      </w:pPr>
      <w:r w:rsidRPr="007C7A6F">
        <w:rPr>
          <w:rFonts w:ascii="Times New Roman" w:eastAsia="Times New Roman" w:hAnsi="Times New Roman" w:cs="Times New Roman"/>
          <w:sz w:val="24"/>
          <w:szCs w:val="24"/>
        </w:rPr>
        <w:pict>
          <v:rect id="_x0000_i1026" style="width:0;height:1.5pt" o:hralign="center" o:hrstd="t" o:hrnoshade="t" o:hr="t" fillcolor="#d3d3d3" stroked="f"/>
        </w:pict>
      </w:r>
    </w:p>
    <w:p w:rsidR="007C7A6F" w:rsidRPr="007C7A6F" w:rsidRDefault="007C7A6F" w:rsidP="007C7A6F">
      <w:pPr>
        <w:shd w:val="clear" w:color="auto" w:fill="212121"/>
        <w:spacing w:after="300" w:line="240" w:lineRule="auto"/>
        <w:outlineLvl w:val="1"/>
        <w:rPr>
          <w:rFonts w:ascii="Arial" w:eastAsia="Times New Roman" w:hAnsi="Arial" w:cs="Arial"/>
          <w:b/>
          <w:bCs/>
          <w:color w:val="01DF74"/>
          <w:sz w:val="36"/>
          <w:szCs w:val="36"/>
        </w:rPr>
      </w:pPr>
      <w:r w:rsidRPr="007C7A6F">
        <w:rPr>
          <w:rFonts w:ascii="Arial" w:eastAsia="Times New Roman" w:hAnsi="Arial" w:cs="Arial"/>
          <w:b/>
          <w:bCs/>
          <w:color w:val="01DF74"/>
          <w:sz w:val="36"/>
          <w:szCs w:val="36"/>
        </w:rPr>
        <w:t>When and how a consumer can access to district consumer court?</w:t>
      </w:r>
    </w:p>
    <w:p w:rsidR="007C7A6F" w:rsidRPr="007C7A6F" w:rsidRDefault="007C7A6F" w:rsidP="007C7A6F">
      <w:pPr>
        <w:shd w:val="clear" w:color="auto" w:fill="212121"/>
        <w:spacing w:after="100" w:afterAutospacing="1" w:line="480" w:lineRule="auto"/>
        <w:rPr>
          <w:rFonts w:ascii="Arial" w:eastAsia="Times New Roman" w:hAnsi="Arial" w:cs="Arial"/>
          <w:color w:val="D3D3D3"/>
          <w:sz w:val="27"/>
          <w:szCs w:val="27"/>
        </w:rPr>
      </w:pPr>
      <w:r w:rsidRPr="007C7A6F">
        <w:rPr>
          <w:rFonts w:ascii="Arial" w:eastAsia="Times New Roman" w:hAnsi="Arial" w:cs="Arial"/>
          <w:color w:val="D3D3D3"/>
          <w:sz w:val="27"/>
          <w:szCs w:val="27"/>
        </w:rPr>
        <w:t>According to “Consumer Laws” a consumer should go to district consumer court:</w:t>
      </w:r>
    </w:p>
    <w:p w:rsidR="007C7A6F" w:rsidRPr="007C7A6F" w:rsidRDefault="007C7A6F" w:rsidP="007C7A6F">
      <w:pPr>
        <w:numPr>
          <w:ilvl w:val="0"/>
          <w:numId w:val="2"/>
        </w:numPr>
        <w:shd w:val="clear" w:color="auto" w:fill="212121"/>
        <w:spacing w:after="100" w:afterAutospacing="1" w:line="480" w:lineRule="auto"/>
        <w:ind w:left="270"/>
        <w:rPr>
          <w:rFonts w:ascii="Arial" w:eastAsia="Times New Roman" w:hAnsi="Arial" w:cs="Arial"/>
          <w:color w:val="D3D3D3"/>
          <w:sz w:val="24"/>
          <w:szCs w:val="24"/>
        </w:rPr>
      </w:pPr>
      <w:r w:rsidRPr="007C7A6F">
        <w:rPr>
          <w:rFonts w:ascii="Arial" w:eastAsia="Times New Roman" w:hAnsi="Arial" w:cs="Arial"/>
          <w:color w:val="D3D3D3"/>
          <w:sz w:val="24"/>
          <w:szCs w:val="24"/>
        </w:rPr>
        <w:t>If illegal, fake, bad quality and expired products are being sold in the market;</w:t>
      </w:r>
    </w:p>
    <w:p w:rsidR="007C7A6F" w:rsidRPr="007C7A6F" w:rsidRDefault="007C7A6F" w:rsidP="007C7A6F">
      <w:pPr>
        <w:numPr>
          <w:ilvl w:val="0"/>
          <w:numId w:val="2"/>
        </w:numPr>
        <w:shd w:val="clear" w:color="auto" w:fill="212121"/>
        <w:spacing w:after="100" w:afterAutospacing="1" w:line="480" w:lineRule="auto"/>
        <w:ind w:left="270"/>
        <w:rPr>
          <w:rFonts w:ascii="Arial" w:eastAsia="Times New Roman" w:hAnsi="Arial" w:cs="Arial"/>
          <w:color w:val="D3D3D3"/>
          <w:sz w:val="24"/>
          <w:szCs w:val="24"/>
        </w:rPr>
      </w:pPr>
      <w:r w:rsidRPr="007C7A6F">
        <w:rPr>
          <w:rFonts w:ascii="Arial" w:eastAsia="Times New Roman" w:hAnsi="Arial" w:cs="Arial"/>
          <w:color w:val="D3D3D3"/>
          <w:sz w:val="24"/>
          <w:szCs w:val="24"/>
        </w:rPr>
        <w:t>If receipt is not being provided by the shopkeeper;</w:t>
      </w:r>
    </w:p>
    <w:p w:rsidR="007C7A6F" w:rsidRPr="007C7A6F" w:rsidRDefault="007C7A6F" w:rsidP="007C7A6F">
      <w:pPr>
        <w:numPr>
          <w:ilvl w:val="0"/>
          <w:numId w:val="2"/>
        </w:numPr>
        <w:shd w:val="clear" w:color="auto" w:fill="212121"/>
        <w:spacing w:after="100" w:afterAutospacing="1" w:line="480" w:lineRule="auto"/>
        <w:ind w:left="270"/>
        <w:rPr>
          <w:rFonts w:ascii="Arial" w:eastAsia="Times New Roman" w:hAnsi="Arial" w:cs="Arial"/>
          <w:color w:val="D3D3D3"/>
          <w:sz w:val="24"/>
          <w:szCs w:val="24"/>
        </w:rPr>
      </w:pPr>
      <w:r w:rsidRPr="007C7A6F">
        <w:rPr>
          <w:rFonts w:ascii="Arial" w:eastAsia="Times New Roman" w:hAnsi="Arial" w:cs="Arial"/>
          <w:color w:val="D3D3D3"/>
          <w:sz w:val="24"/>
          <w:szCs w:val="24"/>
        </w:rPr>
        <w:t>If rate list is not displayed;</w:t>
      </w:r>
    </w:p>
    <w:p w:rsidR="007C7A6F" w:rsidRPr="007C7A6F" w:rsidRDefault="007C7A6F" w:rsidP="007C7A6F">
      <w:pPr>
        <w:numPr>
          <w:ilvl w:val="0"/>
          <w:numId w:val="2"/>
        </w:numPr>
        <w:shd w:val="clear" w:color="auto" w:fill="212121"/>
        <w:spacing w:after="100" w:afterAutospacing="1" w:line="480" w:lineRule="auto"/>
        <w:ind w:left="270"/>
        <w:rPr>
          <w:rFonts w:ascii="Arial" w:eastAsia="Times New Roman" w:hAnsi="Arial" w:cs="Arial"/>
          <w:color w:val="D3D3D3"/>
          <w:sz w:val="24"/>
          <w:szCs w:val="24"/>
        </w:rPr>
      </w:pPr>
      <w:r w:rsidRPr="007C7A6F">
        <w:rPr>
          <w:rFonts w:ascii="Arial" w:eastAsia="Times New Roman" w:hAnsi="Arial" w:cs="Arial"/>
          <w:color w:val="D3D3D3"/>
          <w:sz w:val="24"/>
          <w:szCs w:val="24"/>
        </w:rPr>
        <w:lastRenderedPageBreak/>
        <w:t>If the consumer has any complaint against the warranty of any product he has purchased;</w:t>
      </w:r>
    </w:p>
    <w:p w:rsidR="007C7A6F" w:rsidRPr="007C7A6F" w:rsidRDefault="007C7A6F" w:rsidP="007C7A6F">
      <w:pPr>
        <w:numPr>
          <w:ilvl w:val="0"/>
          <w:numId w:val="2"/>
        </w:numPr>
        <w:shd w:val="clear" w:color="auto" w:fill="212121"/>
        <w:spacing w:after="100" w:afterAutospacing="1" w:line="480" w:lineRule="auto"/>
        <w:ind w:left="270"/>
        <w:rPr>
          <w:rFonts w:ascii="Arial" w:eastAsia="Times New Roman" w:hAnsi="Arial" w:cs="Arial"/>
          <w:color w:val="D3D3D3"/>
          <w:sz w:val="24"/>
          <w:szCs w:val="24"/>
        </w:rPr>
      </w:pPr>
      <w:r w:rsidRPr="007C7A6F">
        <w:rPr>
          <w:rFonts w:ascii="Arial" w:eastAsia="Times New Roman" w:hAnsi="Arial" w:cs="Arial"/>
          <w:color w:val="D3D3D3"/>
          <w:sz w:val="24"/>
          <w:szCs w:val="24"/>
        </w:rPr>
        <w:t>If manufacturing date, expiry date and ingredients are not mentioned over packing;</w:t>
      </w:r>
    </w:p>
    <w:p w:rsidR="007C7A6F" w:rsidRPr="007C7A6F" w:rsidRDefault="007C7A6F" w:rsidP="007C7A6F">
      <w:pPr>
        <w:numPr>
          <w:ilvl w:val="0"/>
          <w:numId w:val="2"/>
        </w:numPr>
        <w:shd w:val="clear" w:color="auto" w:fill="212121"/>
        <w:spacing w:after="100" w:afterAutospacing="1" w:line="480" w:lineRule="auto"/>
        <w:ind w:left="270"/>
        <w:rPr>
          <w:rFonts w:ascii="Arial" w:eastAsia="Times New Roman" w:hAnsi="Arial" w:cs="Arial"/>
          <w:color w:val="D3D3D3"/>
          <w:sz w:val="24"/>
          <w:szCs w:val="24"/>
        </w:rPr>
      </w:pPr>
      <w:r w:rsidRPr="007C7A6F">
        <w:rPr>
          <w:rFonts w:ascii="Arial" w:eastAsia="Times New Roman" w:hAnsi="Arial" w:cs="Arial"/>
          <w:color w:val="D3D3D3"/>
          <w:sz w:val="24"/>
          <w:szCs w:val="24"/>
        </w:rPr>
        <w:t>If any product is being sold through false advertisement;</w:t>
      </w:r>
    </w:p>
    <w:p w:rsidR="007C7A6F" w:rsidRPr="007C7A6F" w:rsidRDefault="007C7A6F" w:rsidP="007C7A6F">
      <w:pPr>
        <w:numPr>
          <w:ilvl w:val="0"/>
          <w:numId w:val="2"/>
        </w:numPr>
        <w:shd w:val="clear" w:color="auto" w:fill="212121"/>
        <w:spacing w:after="100" w:afterAutospacing="1" w:line="480" w:lineRule="auto"/>
        <w:ind w:left="270"/>
        <w:rPr>
          <w:rFonts w:ascii="Arial" w:eastAsia="Times New Roman" w:hAnsi="Arial" w:cs="Arial"/>
          <w:color w:val="D3D3D3"/>
          <w:sz w:val="24"/>
          <w:szCs w:val="24"/>
        </w:rPr>
      </w:pPr>
      <w:r w:rsidRPr="007C7A6F">
        <w:rPr>
          <w:rFonts w:ascii="Arial" w:eastAsia="Times New Roman" w:hAnsi="Arial" w:cs="Arial"/>
          <w:color w:val="D3D3D3"/>
          <w:sz w:val="24"/>
          <w:szCs w:val="24"/>
        </w:rPr>
        <w:t>If the consumer has experienced bad service by any govt. or private organization/individual; and</w:t>
      </w:r>
    </w:p>
    <w:p w:rsidR="007C7A6F" w:rsidRPr="007C7A6F" w:rsidRDefault="007C7A6F" w:rsidP="007C7A6F">
      <w:pPr>
        <w:numPr>
          <w:ilvl w:val="0"/>
          <w:numId w:val="2"/>
        </w:numPr>
        <w:shd w:val="clear" w:color="auto" w:fill="212121"/>
        <w:spacing w:after="100" w:afterAutospacing="1" w:line="480" w:lineRule="auto"/>
        <w:ind w:left="270"/>
        <w:rPr>
          <w:rFonts w:ascii="Arial" w:eastAsia="Times New Roman" w:hAnsi="Arial" w:cs="Arial"/>
          <w:color w:val="D3D3D3"/>
          <w:sz w:val="24"/>
          <w:szCs w:val="24"/>
        </w:rPr>
      </w:pPr>
      <w:r w:rsidRPr="007C7A6F">
        <w:rPr>
          <w:rFonts w:ascii="Arial" w:eastAsia="Times New Roman" w:hAnsi="Arial" w:cs="Arial"/>
          <w:color w:val="D3D3D3"/>
          <w:sz w:val="24"/>
          <w:szCs w:val="24"/>
        </w:rPr>
        <w:t>If there is an absence of a clear policy regarding the purchasing and returning of product.</w:t>
      </w:r>
    </w:p>
    <w:p w:rsidR="007C7A6F" w:rsidRPr="007C7A6F" w:rsidRDefault="007C7A6F" w:rsidP="007C7A6F">
      <w:pPr>
        <w:shd w:val="clear" w:color="auto" w:fill="212121"/>
        <w:spacing w:after="300" w:line="240" w:lineRule="auto"/>
        <w:outlineLvl w:val="1"/>
        <w:rPr>
          <w:rFonts w:ascii="Arial" w:eastAsia="Times New Roman" w:hAnsi="Arial" w:cs="Arial"/>
          <w:b/>
          <w:bCs/>
          <w:color w:val="01DF74"/>
          <w:sz w:val="36"/>
          <w:szCs w:val="36"/>
        </w:rPr>
      </w:pPr>
      <w:r w:rsidRPr="007C7A6F">
        <w:rPr>
          <w:rFonts w:ascii="Arial" w:eastAsia="Times New Roman" w:hAnsi="Arial" w:cs="Arial"/>
          <w:b/>
          <w:bCs/>
          <w:color w:val="01DF74"/>
          <w:sz w:val="36"/>
          <w:szCs w:val="36"/>
        </w:rPr>
        <w:t xml:space="preserve">Requirements as to Filing a Case </w:t>
      </w:r>
      <w:proofErr w:type="gramStart"/>
      <w:r w:rsidRPr="007C7A6F">
        <w:rPr>
          <w:rFonts w:ascii="Arial" w:eastAsia="Times New Roman" w:hAnsi="Arial" w:cs="Arial"/>
          <w:b/>
          <w:bCs/>
          <w:color w:val="01DF74"/>
          <w:sz w:val="36"/>
          <w:szCs w:val="36"/>
        </w:rPr>
        <w:t>In</w:t>
      </w:r>
      <w:proofErr w:type="gramEnd"/>
      <w:r w:rsidRPr="007C7A6F">
        <w:rPr>
          <w:rFonts w:ascii="Arial" w:eastAsia="Times New Roman" w:hAnsi="Arial" w:cs="Arial"/>
          <w:b/>
          <w:bCs/>
          <w:color w:val="01DF74"/>
          <w:sz w:val="36"/>
          <w:szCs w:val="36"/>
        </w:rPr>
        <w:t xml:space="preserve"> Consumer Court</w:t>
      </w:r>
    </w:p>
    <w:p w:rsidR="007C7A6F" w:rsidRPr="007C7A6F" w:rsidRDefault="007C7A6F" w:rsidP="007C7A6F">
      <w:pPr>
        <w:shd w:val="clear" w:color="auto" w:fill="212121"/>
        <w:spacing w:after="100" w:afterAutospacing="1" w:line="480" w:lineRule="auto"/>
        <w:rPr>
          <w:rFonts w:ascii="Arial" w:eastAsia="Times New Roman" w:hAnsi="Arial" w:cs="Arial"/>
          <w:color w:val="D3D3D3"/>
          <w:sz w:val="27"/>
          <w:szCs w:val="27"/>
        </w:rPr>
      </w:pPr>
      <w:r w:rsidRPr="007C7A6F">
        <w:rPr>
          <w:rFonts w:ascii="Arial" w:eastAsia="Times New Roman" w:hAnsi="Arial" w:cs="Arial"/>
          <w:color w:val="D3D3D3"/>
          <w:sz w:val="27"/>
          <w:szCs w:val="27"/>
        </w:rPr>
        <w:t xml:space="preserve">The complaint must </w:t>
      </w:r>
      <w:proofErr w:type="gramStart"/>
      <w:r w:rsidRPr="007C7A6F">
        <w:rPr>
          <w:rFonts w:ascii="Arial" w:eastAsia="Times New Roman" w:hAnsi="Arial" w:cs="Arial"/>
          <w:color w:val="D3D3D3"/>
          <w:sz w:val="27"/>
          <w:szCs w:val="27"/>
        </w:rPr>
        <w:t>contains</w:t>
      </w:r>
      <w:proofErr w:type="gramEnd"/>
      <w:r w:rsidRPr="007C7A6F">
        <w:rPr>
          <w:rFonts w:ascii="Arial" w:eastAsia="Times New Roman" w:hAnsi="Arial" w:cs="Arial"/>
          <w:color w:val="D3D3D3"/>
          <w:sz w:val="27"/>
          <w:szCs w:val="27"/>
        </w:rPr>
        <w:t>:</w:t>
      </w:r>
    </w:p>
    <w:p w:rsidR="007C7A6F" w:rsidRPr="007C7A6F" w:rsidRDefault="007C7A6F" w:rsidP="007C7A6F">
      <w:pPr>
        <w:numPr>
          <w:ilvl w:val="0"/>
          <w:numId w:val="3"/>
        </w:numPr>
        <w:shd w:val="clear" w:color="auto" w:fill="212121"/>
        <w:spacing w:after="100" w:afterAutospacing="1" w:line="480" w:lineRule="auto"/>
        <w:ind w:left="270"/>
        <w:rPr>
          <w:rFonts w:ascii="Arial" w:eastAsia="Times New Roman" w:hAnsi="Arial" w:cs="Arial"/>
          <w:color w:val="D3D3D3"/>
          <w:sz w:val="24"/>
          <w:szCs w:val="24"/>
        </w:rPr>
      </w:pPr>
      <w:r w:rsidRPr="007C7A6F">
        <w:rPr>
          <w:rFonts w:ascii="Arial" w:eastAsia="Times New Roman" w:hAnsi="Arial" w:cs="Arial"/>
          <w:color w:val="D3D3D3"/>
          <w:sz w:val="24"/>
          <w:szCs w:val="24"/>
        </w:rPr>
        <w:t>Name, address and C.N.I.C number of the petitioner;</w:t>
      </w:r>
    </w:p>
    <w:p w:rsidR="007C7A6F" w:rsidRPr="007C7A6F" w:rsidRDefault="007C7A6F" w:rsidP="007C7A6F">
      <w:pPr>
        <w:numPr>
          <w:ilvl w:val="0"/>
          <w:numId w:val="3"/>
        </w:numPr>
        <w:shd w:val="clear" w:color="auto" w:fill="212121"/>
        <w:spacing w:after="100" w:afterAutospacing="1" w:line="480" w:lineRule="auto"/>
        <w:ind w:left="270"/>
        <w:rPr>
          <w:rFonts w:ascii="Arial" w:eastAsia="Times New Roman" w:hAnsi="Arial" w:cs="Arial"/>
          <w:color w:val="D3D3D3"/>
          <w:sz w:val="24"/>
          <w:szCs w:val="24"/>
        </w:rPr>
      </w:pPr>
      <w:r w:rsidRPr="007C7A6F">
        <w:rPr>
          <w:rFonts w:ascii="Arial" w:eastAsia="Times New Roman" w:hAnsi="Arial" w:cs="Arial"/>
          <w:color w:val="D3D3D3"/>
          <w:sz w:val="24"/>
          <w:szCs w:val="24"/>
        </w:rPr>
        <w:t>Particulars of the respondent(s);</w:t>
      </w:r>
    </w:p>
    <w:p w:rsidR="007C7A6F" w:rsidRPr="007C7A6F" w:rsidRDefault="007C7A6F" w:rsidP="007C7A6F">
      <w:pPr>
        <w:numPr>
          <w:ilvl w:val="0"/>
          <w:numId w:val="3"/>
        </w:numPr>
        <w:shd w:val="clear" w:color="auto" w:fill="212121"/>
        <w:spacing w:after="100" w:afterAutospacing="1" w:line="480" w:lineRule="auto"/>
        <w:ind w:left="270"/>
        <w:rPr>
          <w:rFonts w:ascii="Arial" w:eastAsia="Times New Roman" w:hAnsi="Arial" w:cs="Arial"/>
          <w:color w:val="D3D3D3"/>
          <w:sz w:val="24"/>
          <w:szCs w:val="24"/>
        </w:rPr>
      </w:pPr>
      <w:r w:rsidRPr="007C7A6F">
        <w:rPr>
          <w:rFonts w:ascii="Arial" w:eastAsia="Times New Roman" w:hAnsi="Arial" w:cs="Arial"/>
          <w:color w:val="D3D3D3"/>
          <w:sz w:val="24"/>
          <w:szCs w:val="24"/>
        </w:rPr>
        <w:t>Copy of the legal notice must be attached to that application;</w:t>
      </w:r>
    </w:p>
    <w:p w:rsidR="007C7A6F" w:rsidRPr="007C7A6F" w:rsidRDefault="007C7A6F" w:rsidP="007C7A6F">
      <w:pPr>
        <w:numPr>
          <w:ilvl w:val="0"/>
          <w:numId w:val="3"/>
        </w:numPr>
        <w:shd w:val="clear" w:color="auto" w:fill="212121"/>
        <w:spacing w:after="100" w:afterAutospacing="1" w:line="480" w:lineRule="auto"/>
        <w:ind w:left="270"/>
        <w:rPr>
          <w:rFonts w:ascii="Arial" w:eastAsia="Times New Roman" w:hAnsi="Arial" w:cs="Arial"/>
          <w:color w:val="D3D3D3"/>
          <w:sz w:val="24"/>
          <w:szCs w:val="24"/>
        </w:rPr>
      </w:pPr>
      <w:r w:rsidRPr="007C7A6F">
        <w:rPr>
          <w:rFonts w:ascii="Arial" w:eastAsia="Times New Roman" w:hAnsi="Arial" w:cs="Arial"/>
          <w:color w:val="D3D3D3"/>
          <w:sz w:val="24"/>
          <w:szCs w:val="24"/>
        </w:rPr>
        <w:t>Details of the claims and damages;</w:t>
      </w:r>
    </w:p>
    <w:p w:rsidR="007C7A6F" w:rsidRPr="007C7A6F" w:rsidRDefault="007C7A6F" w:rsidP="007C7A6F">
      <w:pPr>
        <w:numPr>
          <w:ilvl w:val="0"/>
          <w:numId w:val="3"/>
        </w:numPr>
        <w:shd w:val="clear" w:color="auto" w:fill="212121"/>
        <w:spacing w:after="100" w:afterAutospacing="1" w:line="480" w:lineRule="auto"/>
        <w:ind w:left="270"/>
        <w:rPr>
          <w:rFonts w:ascii="Arial" w:eastAsia="Times New Roman" w:hAnsi="Arial" w:cs="Arial"/>
          <w:color w:val="D3D3D3"/>
          <w:sz w:val="24"/>
          <w:szCs w:val="24"/>
        </w:rPr>
      </w:pPr>
      <w:r w:rsidRPr="007C7A6F">
        <w:rPr>
          <w:rFonts w:ascii="Arial" w:eastAsia="Times New Roman" w:hAnsi="Arial" w:cs="Arial"/>
          <w:color w:val="D3D3D3"/>
          <w:sz w:val="24"/>
          <w:szCs w:val="24"/>
        </w:rPr>
        <w:t>Documentary proof (such as receipt) etc.;</w:t>
      </w:r>
    </w:p>
    <w:p w:rsidR="007C7A6F" w:rsidRPr="007C7A6F" w:rsidRDefault="007C7A6F" w:rsidP="007C7A6F">
      <w:pPr>
        <w:numPr>
          <w:ilvl w:val="0"/>
          <w:numId w:val="3"/>
        </w:numPr>
        <w:shd w:val="clear" w:color="auto" w:fill="212121"/>
        <w:spacing w:after="100" w:afterAutospacing="1" w:line="480" w:lineRule="auto"/>
        <w:ind w:left="270"/>
        <w:rPr>
          <w:rFonts w:ascii="Arial" w:eastAsia="Times New Roman" w:hAnsi="Arial" w:cs="Arial"/>
          <w:color w:val="D3D3D3"/>
          <w:sz w:val="24"/>
          <w:szCs w:val="24"/>
        </w:rPr>
      </w:pPr>
      <w:r w:rsidRPr="007C7A6F">
        <w:rPr>
          <w:rFonts w:ascii="Arial" w:eastAsia="Times New Roman" w:hAnsi="Arial" w:cs="Arial"/>
          <w:color w:val="D3D3D3"/>
          <w:sz w:val="24"/>
          <w:szCs w:val="24"/>
        </w:rPr>
        <w:t>Relief sought; and</w:t>
      </w:r>
    </w:p>
    <w:p w:rsidR="007C7A6F" w:rsidRPr="007C7A6F" w:rsidRDefault="007C7A6F" w:rsidP="007C7A6F">
      <w:pPr>
        <w:numPr>
          <w:ilvl w:val="0"/>
          <w:numId w:val="3"/>
        </w:numPr>
        <w:shd w:val="clear" w:color="auto" w:fill="212121"/>
        <w:spacing w:after="100" w:afterAutospacing="1" w:line="480" w:lineRule="auto"/>
        <w:ind w:left="270"/>
        <w:rPr>
          <w:rFonts w:ascii="Arial" w:eastAsia="Times New Roman" w:hAnsi="Arial" w:cs="Arial"/>
          <w:color w:val="D3D3D3"/>
          <w:sz w:val="24"/>
          <w:szCs w:val="24"/>
        </w:rPr>
      </w:pPr>
      <w:r w:rsidRPr="007C7A6F">
        <w:rPr>
          <w:rFonts w:ascii="Arial" w:eastAsia="Times New Roman" w:hAnsi="Arial" w:cs="Arial"/>
          <w:color w:val="D3D3D3"/>
          <w:sz w:val="24"/>
          <w:szCs w:val="24"/>
        </w:rPr>
        <w:t>Affidavit of the Complainant.</w:t>
      </w:r>
    </w:p>
    <w:p w:rsidR="007C7A6F" w:rsidRPr="007C7A6F" w:rsidRDefault="007C7A6F" w:rsidP="007C7A6F">
      <w:pPr>
        <w:shd w:val="clear" w:color="auto" w:fill="212121"/>
        <w:spacing w:after="100" w:afterAutospacing="1" w:line="480" w:lineRule="auto"/>
        <w:rPr>
          <w:rFonts w:ascii="Arial" w:eastAsia="Times New Roman" w:hAnsi="Arial" w:cs="Arial"/>
          <w:color w:val="D3D3D3"/>
          <w:sz w:val="27"/>
          <w:szCs w:val="27"/>
        </w:rPr>
      </w:pPr>
      <w:r w:rsidRPr="007C7A6F">
        <w:rPr>
          <w:rFonts w:ascii="Arial" w:eastAsia="Times New Roman" w:hAnsi="Arial" w:cs="Arial"/>
          <w:color w:val="D3D3D3"/>
          <w:sz w:val="27"/>
          <w:szCs w:val="27"/>
        </w:rPr>
        <w:t xml:space="preserve">It should be kept in mind that no court fee is charged in any case which is filed for the protection of consumer’s rights. But masses are not willing to get benefit of this act. A consumer may also contact District consumer protection councils if he/she has any complaint. All District Co-ordination officers (DCO’s) are also authorized to hear these complaints. Moreover </w:t>
      </w:r>
      <w:r w:rsidRPr="007C7A6F">
        <w:rPr>
          <w:rFonts w:ascii="Arial" w:eastAsia="Times New Roman" w:hAnsi="Arial" w:cs="Arial"/>
          <w:color w:val="D3D3D3"/>
          <w:sz w:val="27"/>
          <w:szCs w:val="27"/>
        </w:rPr>
        <w:lastRenderedPageBreak/>
        <w:t>consumer may also file a complaint in district consumer courts for compensation.</w:t>
      </w:r>
    </w:p>
    <w:p w:rsidR="007C7A6F" w:rsidRPr="007C7A6F" w:rsidRDefault="007C7A6F" w:rsidP="007C7A6F">
      <w:pPr>
        <w:shd w:val="clear" w:color="auto" w:fill="212121"/>
        <w:spacing w:after="100" w:afterAutospacing="1" w:line="480" w:lineRule="auto"/>
        <w:rPr>
          <w:rFonts w:ascii="Arial" w:eastAsia="Times New Roman" w:hAnsi="Arial" w:cs="Arial"/>
          <w:color w:val="D3D3D3"/>
          <w:sz w:val="27"/>
          <w:szCs w:val="27"/>
        </w:rPr>
      </w:pPr>
      <w:r w:rsidRPr="007C7A6F">
        <w:rPr>
          <w:rFonts w:ascii="Arial" w:eastAsia="Times New Roman" w:hAnsi="Arial" w:cs="Arial"/>
          <w:color w:val="D3D3D3"/>
          <w:sz w:val="27"/>
          <w:szCs w:val="27"/>
        </w:rPr>
        <w:t>Our common people have always been remained unable to protect their basic rights just because of their lack of interest or lack of knowledge. Furthermore people think that such procedures are only wastage of time and money. But Consumer Courts are providing Speedy Remedy to the people/complainants</w:t>
      </w:r>
    </w:p>
    <w:p w:rsidR="00B65105" w:rsidRPr="007C7A6F" w:rsidRDefault="00B65105">
      <w:pPr>
        <w:rPr>
          <w:rFonts w:ascii="Times New Roman" w:hAnsi="Times New Roman" w:cs="Times New Roman"/>
          <w:sz w:val="24"/>
          <w:szCs w:val="24"/>
        </w:rPr>
      </w:pPr>
    </w:p>
    <w:sectPr w:rsidR="00B65105" w:rsidRPr="007C7A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352E"/>
    <w:multiLevelType w:val="multilevel"/>
    <w:tmpl w:val="C438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A946F6"/>
    <w:multiLevelType w:val="multilevel"/>
    <w:tmpl w:val="0314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9F51A7"/>
    <w:multiLevelType w:val="multilevel"/>
    <w:tmpl w:val="60A8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7A6F"/>
    <w:rsid w:val="007C7A6F"/>
    <w:rsid w:val="00B651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7A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7A6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C7A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43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e zahra</dc:creator>
  <cp:keywords/>
  <dc:description/>
  <cp:lastModifiedBy>shan e zahra</cp:lastModifiedBy>
  <cp:revision>3</cp:revision>
  <dcterms:created xsi:type="dcterms:W3CDTF">2020-04-18T18:51:00Z</dcterms:created>
  <dcterms:modified xsi:type="dcterms:W3CDTF">2020-04-18T18:52:00Z</dcterms:modified>
</cp:coreProperties>
</file>