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5AB" w:rsidRDefault="009025AB" w:rsidP="009025AB">
      <w:pPr>
        <w:jc w:val="both"/>
        <w:rPr>
          <w:sz w:val="24"/>
          <w:szCs w:val="24"/>
        </w:rPr>
      </w:pPr>
      <w:r w:rsidRPr="003807D9">
        <w:rPr>
          <w:b/>
          <w:color w:val="FFFFFF" w:themeColor="background1"/>
          <w:sz w:val="24"/>
          <w:szCs w:val="24"/>
          <w:highlight w:val="black"/>
        </w:rPr>
        <w:t>VARIATION, THE BASIS OF PLANT BREEDING</w:t>
      </w:r>
      <w:r w:rsidRPr="00517227">
        <w:rPr>
          <w:sz w:val="24"/>
          <w:szCs w:val="24"/>
        </w:rPr>
        <w:t xml:space="preserve"> </w:t>
      </w:r>
    </w:p>
    <w:p w:rsidR="009025AB" w:rsidRDefault="009025AB" w:rsidP="009025AB">
      <w:pPr>
        <w:jc w:val="both"/>
        <w:rPr>
          <w:sz w:val="24"/>
          <w:szCs w:val="24"/>
        </w:rPr>
      </w:pPr>
      <w:r w:rsidRPr="00517227">
        <w:rPr>
          <w:sz w:val="24"/>
          <w:szCs w:val="24"/>
        </w:rPr>
        <w:t>Plants differ in many ways. It may be safely generalized that no two plants are exactly alike, even though we may limit our observations to a single species like corn. Upon casual examination we may be impressed with the similarity of the plants within a field of hybrid corn</w:t>
      </w:r>
      <w:r>
        <w:rPr>
          <w:sz w:val="24"/>
          <w:szCs w:val="24"/>
        </w:rPr>
        <w:t>.</w:t>
      </w:r>
      <w:r w:rsidRPr="00162DF0">
        <w:rPr>
          <w:sz w:val="24"/>
          <w:szCs w:val="24"/>
        </w:rPr>
        <w:t xml:space="preserve"> </w:t>
      </w:r>
      <w:r w:rsidRPr="00517227">
        <w:rPr>
          <w:sz w:val="24"/>
          <w:szCs w:val="24"/>
        </w:rPr>
        <w:t>However, if we should compare adjacent plants of hybrid corn in minute detail and make precise measurements of the separate plant parts, we would find that individual plants differ in many respects</w:t>
      </w:r>
      <w:r>
        <w:rPr>
          <w:sz w:val="24"/>
          <w:szCs w:val="24"/>
        </w:rPr>
        <w:t>.</w:t>
      </w:r>
    </w:p>
    <w:tbl>
      <w:tblPr>
        <w:tblW w:w="0" w:type="auto"/>
        <w:tblCellSpacing w:w="0" w:type="dxa"/>
        <w:tblCellMar>
          <w:left w:w="0" w:type="dxa"/>
          <w:right w:w="0" w:type="dxa"/>
        </w:tblCellMar>
        <w:tblLook w:val="04A0" w:firstRow="1" w:lastRow="0" w:firstColumn="1" w:lastColumn="0" w:noHBand="0" w:noVBand="1"/>
      </w:tblPr>
      <w:tblGrid>
        <w:gridCol w:w="6"/>
        <w:gridCol w:w="6"/>
        <w:gridCol w:w="6672"/>
        <w:gridCol w:w="6"/>
        <w:gridCol w:w="6"/>
      </w:tblGrid>
      <w:tr w:rsidR="009025AB" w:rsidRPr="00517227" w:rsidTr="0035599E">
        <w:trPr>
          <w:tblCellSpacing w:w="0" w:type="dxa"/>
        </w:trPr>
        <w:tc>
          <w:tcPr>
            <w:tcW w:w="0" w:type="auto"/>
            <w:vMerge w:val="restart"/>
            <w:vAlign w:val="center"/>
            <w:hideMark/>
          </w:tcPr>
          <w:p w:rsidR="009025AB" w:rsidRPr="00517227" w:rsidRDefault="009025AB" w:rsidP="0035599E">
            <w:pPr>
              <w:rPr>
                <w:sz w:val="24"/>
                <w:szCs w:val="24"/>
              </w:rPr>
            </w:pPr>
          </w:p>
        </w:tc>
        <w:tc>
          <w:tcPr>
            <w:tcW w:w="0" w:type="auto"/>
            <w:gridSpan w:val="3"/>
            <w:vAlign w:val="center"/>
            <w:hideMark/>
          </w:tcPr>
          <w:p w:rsidR="009025AB" w:rsidRPr="00517227" w:rsidRDefault="009025AB" w:rsidP="0035599E">
            <w:pPr>
              <w:jc w:val="both"/>
              <w:rPr>
                <w:sz w:val="24"/>
                <w:szCs w:val="24"/>
              </w:rPr>
            </w:pPr>
          </w:p>
        </w:tc>
        <w:tc>
          <w:tcPr>
            <w:tcW w:w="0" w:type="auto"/>
            <w:vMerge w:val="restart"/>
            <w:vAlign w:val="center"/>
            <w:hideMark/>
          </w:tcPr>
          <w:p w:rsidR="009025AB" w:rsidRPr="00517227" w:rsidRDefault="009025AB" w:rsidP="0035599E">
            <w:pPr>
              <w:jc w:val="both"/>
              <w:rPr>
                <w:sz w:val="18"/>
                <w:szCs w:val="24"/>
              </w:rPr>
            </w:pPr>
          </w:p>
        </w:tc>
      </w:tr>
      <w:tr w:rsidR="009025AB" w:rsidRPr="00517227" w:rsidTr="0035599E">
        <w:trPr>
          <w:tblCellSpacing w:w="0" w:type="dxa"/>
        </w:trPr>
        <w:tc>
          <w:tcPr>
            <w:tcW w:w="0" w:type="auto"/>
            <w:vMerge/>
            <w:vAlign w:val="center"/>
            <w:hideMark/>
          </w:tcPr>
          <w:p w:rsidR="009025AB" w:rsidRPr="00517227" w:rsidRDefault="009025AB" w:rsidP="0035599E">
            <w:pPr>
              <w:jc w:val="both"/>
              <w:rPr>
                <w:sz w:val="24"/>
                <w:szCs w:val="24"/>
              </w:rPr>
            </w:pPr>
          </w:p>
        </w:tc>
        <w:tc>
          <w:tcPr>
            <w:tcW w:w="0" w:type="auto"/>
            <w:vAlign w:val="center"/>
            <w:hideMark/>
          </w:tcPr>
          <w:p w:rsidR="009025AB" w:rsidRPr="00517227" w:rsidRDefault="009025AB" w:rsidP="0035599E">
            <w:pPr>
              <w:jc w:val="both"/>
              <w:rPr>
                <w:sz w:val="24"/>
                <w:szCs w:val="24"/>
              </w:rPr>
            </w:pPr>
          </w:p>
        </w:tc>
        <w:tc>
          <w:tcPr>
            <w:tcW w:w="0" w:type="auto"/>
            <w:vAlign w:val="center"/>
            <w:hideMark/>
          </w:tcPr>
          <w:p w:rsidR="009025AB" w:rsidRPr="00517227" w:rsidRDefault="009025AB" w:rsidP="0035599E">
            <w:pPr>
              <w:jc w:val="both"/>
              <w:rPr>
                <w:sz w:val="24"/>
                <w:szCs w:val="24"/>
              </w:rPr>
            </w:pPr>
            <w:r w:rsidRPr="00517227">
              <w:rPr>
                <w:sz w:val="24"/>
                <w:szCs w:val="24"/>
              </w:rPr>
              <w:t>Variations among plants of a particular crop species are of two kinds:</w:t>
            </w:r>
          </w:p>
        </w:tc>
        <w:tc>
          <w:tcPr>
            <w:tcW w:w="0" w:type="auto"/>
            <w:vAlign w:val="center"/>
            <w:hideMark/>
          </w:tcPr>
          <w:p w:rsidR="009025AB" w:rsidRPr="00517227" w:rsidRDefault="009025AB" w:rsidP="0035599E">
            <w:pPr>
              <w:jc w:val="both"/>
              <w:rPr>
                <w:sz w:val="24"/>
                <w:szCs w:val="24"/>
              </w:rPr>
            </w:pPr>
          </w:p>
        </w:tc>
        <w:tc>
          <w:tcPr>
            <w:tcW w:w="0" w:type="auto"/>
            <w:vMerge/>
            <w:vAlign w:val="center"/>
            <w:hideMark/>
          </w:tcPr>
          <w:p w:rsidR="009025AB" w:rsidRPr="00517227" w:rsidRDefault="009025AB" w:rsidP="0035599E">
            <w:pPr>
              <w:jc w:val="both"/>
              <w:rPr>
                <w:sz w:val="18"/>
                <w:szCs w:val="24"/>
              </w:rPr>
            </w:pPr>
          </w:p>
        </w:tc>
      </w:tr>
      <w:tr w:rsidR="009025AB" w:rsidRPr="00517227" w:rsidTr="0035599E">
        <w:trPr>
          <w:tblCellSpacing w:w="0" w:type="dxa"/>
        </w:trPr>
        <w:tc>
          <w:tcPr>
            <w:tcW w:w="0" w:type="auto"/>
            <w:vMerge/>
            <w:vAlign w:val="center"/>
            <w:hideMark/>
          </w:tcPr>
          <w:p w:rsidR="009025AB" w:rsidRPr="00517227" w:rsidRDefault="009025AB" w:rsidP="0035599E">
            <w:pPr>
              <w:jc w:val="both"/>
              <w:rPr>
                <w:sz w:val="24"/>
                <w:szCs w:val="24"/>
              </w:rPr>
            </w:pPr>
          </w:p>
        </w:tc>
        <w:tc>
          <w:tcPr>
            <w:tcW w:w="0" w:type="auto"/>
            <w:gridSpan w:val="3"/>
            <w:vAlign w:val="center"/>
            <w:hideMark/>
          </w:tcPr>
          <w:p w:rsidR="009025AB" w:rsidRPr="00517227" w:rsidRDefault="009025AB" w:rsidP="0035599E">
            <w:pPr>
              <w:jc w:val="both"/>
              <w:rPr>
                <w:sz w:val="24"/>
                <w:szCs w:val="24"/>
              </w:rPr>
            </w:pPr>
          </w:p>
        </w:tc>
        <w:tc>
          <w:tcPr>
            <w:tcW w:w="0" w:type="auto"/>
            <w:vMerge/>
            <w:vAlign w:val="center"/>
            <w:hideMark/>
          </w:tcPr>
          <w:p w:rsidR="009025AB" w:rsidRPr="00517227" w:rsidRDefault="009025AB" w:rsidP="0035599E">
            <w:pPr>
              <w:jc w:val="both"/>
              <w:rPr>
                <w:sz w:val="18"/>
                <w:szCs w:val="24"/>
              </w:rPr>
            </w:pPr>
          </w:p>
        </w:tc>
      </w:tr>
      <w:tr w:rsidR="009025AB" w:rsidRPr="00517227" w:rsidTr="0035599E">
        <w:trPr>
          <w:trHeight w:val="15"/>
          <w:tblCellSpacing w:w="0" w:type="dxa"/>
        </w:trPr>
        <w:tc>
          <w:tcPr>
            <w:tcW w:w="0" w:type="auto"/>
            <w:vMerge/>
            <w:vAlign w:val="center"/>
            <w:hideMark/>
          </w:tcPr>
          <w:p w:rsidR="009025AB" w:rsidRPr="00517227" w:rsidRDefault="009025AB" w:rsidP="0035599E">
            <w:pPr>
              <w:jc w:val="both"/>
              <w:rPr>
                <w:sz w:val="24"/>
                <w:szCs w:val="24"/>
              </w:rPr>
            </w:pPr>
          </w:p>
        </w:tc>
        <w:tc>
          <w:tcPr>
            <w:tcW w:w="0" w:type="auto"/>
            <w:gridSpan w:val="3"/>
            <w:vAlign w:val="center"/>
            <w:hideMark/>
          </w:tcPr>
          <w:p w:rsidR="009025AB" w:rsidRPr="00517227" w:rsidRDefault="009025AB" w:rsidP="0035599E">
            <w:pPr>
              <w:jc w:val="both"/>
              <w:rPr>
                <w:sz w:val="2"/>
                <w:szCs w:val="24"/>
              </w:rPr>
            </w:pPr>
          </w:p>
        </w:tc>
        <w:tc>
          <w:tcPr>
            <w:tcW w:w="0" w:type="auto"/>
            <w:vMerge/>
            <w:vAlign w:val="center"/>
            <w:hideMark/>
          </w:tcPr>
          <w:p w:rsidR="009025AB" w:rsidRPr="00517227" w:rsidRDefault="009025AB" w:rsidP="0035599E">
            <w:pPr>
              <w:jc w:val="both"/>
              <w:rPr>
                <w:sz w:val="18"/>
                <w:szCs w:val="24"/>
              </w:rPr>
            </w:pPr>
          </w:p>
        </w:tc>
      </w:tr>
    </w:tbl>
    <w:p w:rsidR="009025AB" w:rsidRPr="00517227" w:rsidRDefault="009025AB" w:rsidP="009025AB">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4392"/>
        <w:gridCol w:w="7"/>
        <w:gridCol w:w="7"/>
        <w:gridCol w:w="6"/>
        <w:gridCol w:w="6"/>
      </w:tblGrid>
      <w:tr w:rsidR="009025AB" w:rsidRPr="00517227" w:rsidTr="0035599E">
        <w:trPr>
          <w:trHeight w:val="180"/>
          <w:tblCellSpacing w:w="0" w:type="dxa"/>
        </w:trPr>
        <w:tc>
          <w:tcPr>
            <w:tcW w:w="0" w:type="auto"/>
            <w:vMerge w:val="restart"/>
            <w:vAlign w:val="center"/>
            <w:hideMark/>
          </w:tcPr>
          <w:p w:rsidR="009025AB" w:rsidRPr="00517227" w:rsidRDefault="009025AB" w:rsidP="0035599E">
            <w:pPr>
              <w:jc w:val="both"/>
              <w:rPr>
                <w:sz w:val="24"/>
                <w:szCs w:val="24"/>
              </w:rPr>
            </w:pPr>
          </w:p>
        </w:tc>
        <w:tc>
          <w:tcPr>
            <w:tcW w:w="0" w:type="auto"/>
            <w:gridSpan w:val="5"/>
            <w:vAlign w:val="center"/>
            <w:hideMark/>
          </w:tcPr>
          <w:p w:rsidR="009025AB" w:rsidRPr="00517227" w:rsidRDefault="009025AB" w:rsidP="0035599E">
            <w:pPr>
              <w:jc w:val="both"/>
              <w:rPr>
                <w:sz w:val="18"/>
                <w:szCs w:val="24"/>
              </w:rPr>
            </w:pPr>
          </w:p>
        </w:tc>
        <w:tc>
          <w:tcPr>
            <w:tcW w:w="0" w:type="auto"/>
            <w:vMerge w:val="restart"/>
            <w:vAlign w:val="center"/>
            <w:hideMark/>
          </w:tcPr>
          <w:p w:rsidR="009025AB" w:rsidRPr="00517227" w:rsidRDefault="009025AB" w:rsidP="0035599E">
            <w:pPr>
              <w:jc w:val="both"/>
              <w:rPr>
                <w:sz w:val="18"/>
                <w:szCs w:val="24"/>
              </w:rPr>
            </w:pPr>
          </w:p>
        </w:tc>
      </w:tr>
      <w:tr w:rsidR="009025AB" w:rsidRPr="00517227" w:rsidTr="0035599E">
        <w:trPr>
          <w:tblCellSpacing w:w="0" w:type="dxa"/>
        </w:trPr>
        <w:tc>
          <w:tcPr>
            <w:tcW w:w="0" w:type="auto"/>
            <w:vMerge/>
            <w:vAlign w:val="center"/>
            <w:hideMark/>
          </w:tcPr>
          <w:p w:rsidR="009025AB" w:rsidRPr="00517227" w:rsidRDefault="009025AB" w:rsidP="0035599E">
            <w:pPr>
              <w:jc w:val="both"/>
              <w:rPr>
                <w:sz w:val="24"/>
                <w:szCs w:val="24"/>
              </w:rPr>
            </w:pPr>
          </w:p>
        </w:tc>
        <w:tc>
          <w:tcPr>
            <w:tcW w:w="0" w:type="auto"/>
            <w:gridSpan w:val="5"/>
            <w:vAlign w:val="center"/>
            <w:hideMark/>
          </w:tcPr>
          <w:p w:rsidR="009025AB" w:rsidRPr="00517227" w:rsidRDefault="009025AB" w:rsidP="0035599E">
            <w:pPr>
              <w:jc w:val="both"/>
              <w:rPr>
                <w:sz w:val="24"/>
                <w:szCs w:val="24"/>
              </w:rPr>
            </w:pPr>
          </w:p>
        </w:tc>
        <w:tc>
          <w:tcPr>
            <w:tcW w:w="0" w:type="auto"/>
            <w:vMerge/>
            <w:vAlign w:val="center"/>
            <w:hideMark/>
          </w:tcPr>
          <w:p w:rsidR="009025AB" w:rsidRPr="00517227" w:rsidRDefault="009025AB" w:rsidP="0035599E">
            <w:pPr>
              <w:jc w:val="both"/>
              <w:rPr>
                <w:sz w:val="18"/>
                <w:szCs w:val="24"/>
              </w:rPr>
            </w:pPr>
          </w:p>
        </w:tc>
      </w:tr>
      <w:tr w:rsidR="009025AB" w:rsidRPr="00517227" w:rsidTr="0035599E">
        <w:trPr>
          <w:tblCellSpacing w:w="0" w:type="dxa"/>
        </w:trPr>
        <w:tc>
          <w:tcPr>
            <w:tcW w:w="0" w:type="auto"/>
            <w:vMerge/>
            <w:vAlign w:val="center"/>
            <w:hideMark/>
          </w:tcPr>
          <w:p w:rsidR="009025AB" w:rsidRPr="003807D9" w:rsidRDefault="009025AB" w:rsidP="009025AB">
            <w:pPr>
              <w:pStyle w:val="ListParagraph"/>
              <w:numPr>
                <w:ilvl w:val="0"/>
                <w:numId w:val="3"/>
              </w:numPr>
              <w:spacing w:after="0" w:line="240" w:lineRule="auto"/>
              <w:jc w:val="both"/>
              <w:rPr>
                <w:rFonts w:ascii="Times New Roman" w:eastAsia="Times New Roman" w:hAnsi="Times New Roman"/>
                <w:sz w:val="24"/>
                <w:szCs w:val="24"/>
              </w:rPr>
            </w:pPr>
          </w:p>
        </w:tc>
        <w:tc>
          <w:tcPr>
            <w:tcW w:w="0" w:type="auto"/>
            <w:vAlign w:val="center"/>
            <w:hideMark/>
          </w:tcPr>
          <w:p w:rsidR="009025AB" w:rsidRPr="003807D9" w:rsidRDefault="009025AB" w:rsidP="009025AB">
            <w:pPr>
              <w:pStyle w:val="ListParagraph"/>
              <w:numPr>
                <w:ilvl w:val="0"/>
                <w:numId w:val="3"/>
              </w:numPr>
              <w:spacing w:after="0" w:line="240" w:lineRule="auto"/>
              <w:jc w:val="both"/>
              <w:rPr>
                <w:rFonts w:ascii="Times New Roman" w:eastAsia="Times New Roman" w:hAnsi="Times New Roman"/>
                <w:sz w:val="24"/>
                <w:szCs w:val="24"/>
              </w:rPr>
            </w:pPr>
          </w:p>
        </w:tc>
        <w:tc>
          <w:tcPr>
            <w:tcW w:w="0" w:type="auto"/>
            <w:gridSpan w:val="3"/>
            <w:vAlign w:val="center"/>
            <w:hideMark/>
          </w:tcPr>
          <w:p w:rsidR="009025AB" w:rsidRPr="003807D9" w:rsidRDefault="009025AB" w:rsidP="009025AB">
            <w:pPr>
              <w:pStyle w:val="ListParagraph"/>
              <w:numPr>
                <w:ilvl w:val="0"/>
                <w:numId w:val="3"/>
              </w:numPr>
              <w:spacing w:after="0" w:line="240" w:lineRule="auto"/>
              <w:jc w:val="both"/>
              <w:rPr>
                <w:rFonts w:ascii="Times New Roman" w:eastAsia="Times New Roman" w:hAnsi="Times New Roman"/>
                <w:sz w:val="24"/>
                <w:szCs w:val="24"/>
              </w:rPr>
            </w:pPr>
            <w:r w:rsidRPr="003807D9">
              <w:rPr>
                <w:rFonts w:ascii="Times New Roman" w:eastAsia="Times New Roman" w:hAnsi="Times New Roman"/>
                <w:sz w:val="24"/>
                <w:szCs w:val="24"/>
              </w:rPr>
              <w:t xml:space="preserve">variations due to </w:t>
            </w:r>
            <w:r w:rsidRPr="003807D9">
              <w:rPr>
                <w:rFonts w:ascii="Times New Roman" w:eastAsia="Times New Roman" w:hAnsi="Times New Roman"/>
                <w:i/>
                <w:iCs/>
                <w:sz w:val="24"/>
                <w:szCs w:val="24"/>
              </w:rPr>
              <w:t>environment</w:t>
            </w:r>
            <w:r w:rsidRPr="003807D9">
              <w:rPr>
                <w:rFonts w:ascii="Times New Roman" w:eastAsia="Times New Roman" w:hAnsi="Times New Roman"/>
                <w:sz w:val="24"/>
                <w:szCs w:val="24"/>
              </w:rPr>
              <w:t>, and</w:t>
            </w:r>
          </w:p>
        </w:tc>
        <w:tc>
          <w:tcPr>
            <w:tcW w:w="0" w:type="auto"/>
            <w:vAlign w:val="center"/>
            <w:hideMark/>
          </w:tcPr>
          <w:p w:rsidR="009025AB" w:rsidRPr="003807D9" w:rsidRDefault="009025AB" w:rsidP="009025AB">
            <w:pPr>
              <w:pStyle w:val="ListParagraph"/>
              <w:numPr>
                <w:ilvl w:val="0"/>
                <w:numId w:val="3"/>
              </w:numPr>
              <w:spacing w:after="0" w:line="240" w:lineRule="auto"/>
              <w:jc w:val="both"/>
              <w:rPr>
                <w:rFonts w:ascii="Times New Roman" w:eastAsia="Times New Roman" w:hAnsi="Times New Roman"/>
                <w:sz w:val="24"/>
                <w:szCs w:val="24"/>
              </w:rPr>
            </w:pPr>
          </w:p>
        </w:tc>
        <w:tc>
          <w:tcPr>
            <w:tcW w:w="0" w:type="auto"/>
            <w:vMerge/>
            <w:vAlign w:val="center"/>
            <w:hideMark/>
          </w:tcPr>
          <w:p w:rsidR="009025AB" w:rsidRPr="003807D9" w:rsidRDefault="009025AB" w:rsidP="009025AB">
            <w:pPr>
              <w:pStyle w:val="ListParagraph"/>
              <w:numPr>
                <w:ilvl w:val="0"/>
                <w:numId w:val="3"/>
              </w:numPr>
              <w:spacing w:after="0" w:line="240" w:lineRule="auto"/>
              <w:jc w:val="both"/>
              <w:rPr>
                <w:rFonts w:ascii="Times New Roman" w:eastAsia="Times New Roman" w:hAnsi="Times New Roman"/>
                <w:sz w:val="18"/>
                <w:szCs w:val="24"/>
              </w:rPr>
            </w:pPr>
          </w:p>
        </w:tc>
      </w:tr>
      <w:tr w:rsidR="009025AB" w:rsidRPr="00517227" w:rsidTr="0035599E">
        <w:trPr>
          <w:gridAfter w:val="2"/>
          <w:tblCellSpacing w:w="0" w:type="dxa"/>
        </w:trPr>
        <w:tc>
          <w:tcPr>
            <w:tcW w:w="0" w:type="auto"/>
            <w:vMerge/>
            <w:vAlign w:val="center"/>
            <w:hideMark/>
          </w:tcPr>
          <w:p w:rsidR="009025AB" w:rsidRPr="003807D9" w:rsidRDefault="009025AB" w:rsidP="0035599E">
            <w:pPr>
              <w:rPr>
                <w:sz w:val="24"/>
                <w:szCs w:val="24"/>
              </w:rPr>
            </w:pPr>
          </w:p>
        </w:tc>
        <w:tc>
          <w:tcPr>
            <w:tcW w:w="0" w:type="auto"/>
            <w:gridSpan w:val="3"/>
            <w:vAlign w:val="center"/>
            <w:hideMark/>
          </w:tcPr>
          <w:p w:rsidR="009025AB" w:rsidRPr="003807D9" w:rsidRDefault="009025AB" w:rsidP="0035599E">
            <w:pPr>
              <w:jc w:val="both"/>
              <w:rPr>
                <w:sz w:val="24"/>
                <w:szCs w:val="24"/>
              </w:rPr>
            </w:pPr>
          </w:p>
        </w:tc>
        <w:tc>
          <w:tcPr>
            <w:tcW w:w="0" w:type="auto"/>
            <w:vMerge w:val="restart"/>
            <w:vAlign w:val="center"/>
            <w:hideMark/>
          </w:tcPr>
          <w:p w:rsidR="009025AB" w:rsidRPr="003807D9" w:rsidRDefault="009025AB" w:rsidP="009025AB">
            <w:pPr>
              <w:pStyle w:val="ListParagraph"/>
              <w:numPr>
                <w:ilvl w:val="0"/>
                <w:numId w:val="3"/>
              </w:numPr>
              <w:spacing w:after="0" w:line="240" w:lineRule="auto"/>
              <w:jc w:val="both"/>
              <w:rPr>
                <w:rFonts w:ascii="Times New Roman" w:eastAsia="Times New Roman" w:hAnsi="Times New Roman"/>
                <w:sz w:val="18"/>
                <w:szCs w:val="24"/>
              </w:rPr>
            </w:pPr>
          </w:p>
        </w:tc>
      </w:tr>
      <w:tr w:rsidR="009025AB" w:rsidRPr="00517227" w:rsidTr="0035599E">
        <w:trPr>
          <w:gridAfter w:val="2"/>
          <w:tblCellSpacing w:w="0" w:type="dxa"/>
        </w:trPr>
        <w:tc>
          <w:tcPr>
            <w:tcW w:w="0" w:type="auto"/>
            <w:vMerge/>
            <w:vAlign w:val="center"/>
            <w:hideMark/>
          </w:tcPr>
          <w:p w:rsidR="009025AB" w:rsidRPr="003807D9" w:rsidRDefault="009025AB" w:rsidP="009025AB">
            <w:pPr>
              <w:pStyle w:val="ListParagraph"/>
              <w:numPr>
                <w:ilvl w:val="0"/>
                <w:numId w:val="3"/>
              </w:numPr>
              <w:spacing w:after="0" w:line="240" w:lineRule="auto"/>
              <w:jc w:val="both"/>
              <w:rPr>
                <w:rFonts w:ascii="Times New Roman" w:eastAsia="Times New Roman" w:hAnsi="Times New Roman"/>
                <w:sz w:val="24"/>
                <w:szCs w:val="24"/>
              </w:rPr>
            </w:pPr>
          </w:p>
        </w:tc>
        <w:tc>
          <w:tcPr>
            <w:tcW w:w="0" w:type="auto"/>
            <w:vAlign w:val="center"/>
            <w:hideMark/>
          </w:tcPr>
          <w:p w:rsidR="009025AB" w:rsidRPr="003807D9" w:rsidRDefault="009025AB" w:rsidP="009025AB">
            <w:pPr>
              <w:pStyle w:val="ListParagraph"/>
              <w:numPr>
                <w:ilvl w:val="0"/>
                <w:numId w:val="3"/>
              </w:numPr>
              <w:spacing w:after="0" w:line="240" w:lineRule="auto"/>
              <w:jc w:val="both"/>
              <w:rPr>
                <w:rFonts w:ascii="Times New Roman" w:eastAsia="Times New Roman" w:hAnsi="Times New Roman"/>
                <w:sz w:val="24"/>
                <w:szCs w:val="24"/>
              </w:rPr>
            </w:pPr>
          </w:p>
        </w:tc>
        <w:tc>
          <w:tcPr>
            <w:tcW w:w="0" w:type="auto"/>
            <w:vAlign w:val="center"/>
            <w:hideMark/>
          </w:tcPr>
          <w:p w:rsidR="009025AB" w:rsidRPr="003807D9" w:rsidRDefault="009025AB" w:rsidP="009025AB">
            <w:pPr>
              <w:pStyle w:val="ListParagraph"/>
              <w:numPr>
                <w:ilvl w:val="0"/>
                <w:numId w:val="3"/>
              </w:numPr>
              <w:spacing w:after="0" w:line="240" w:lineRule="auto"/>
              <w:jc w:val="both"/>
              <w:rPr>
                <w:rFonts w:ascii="Times New Roman" w:eastAsia="Times New Roman" w:hAnsi="Times New Roman"/>
                <w:sz w:val="24"/>
                <w:szCs w:val="24"/>
              </w:rPr>
            </w:pPr>
            <w:proofErr w:type="gramStart"/>
            <w:r w:rsidRPr="003807D9">
              <w:rPr>
                <w:rFonts w:ascii="Times New Roman" w:eastAsia="Times New Roman" w:hAnsi="Times New Roman"/>
                <w:sz w:val="24"/>
                <w:szCs w:val="24"/>
              </w:rPr>
              <w:t>variations</w:t>
            </w:r>
            <w:proofErr w:type="gramEnd"/>
            <w:r w:rsidRPr="003807D9">
              <w:rPr>
                <w:rFonts w:ascii="Times New Roman" w:eastAsia="Times New Roman" w:hAnsi="Times New Roman"/>
                <w:sz w:val="24"/>
                <w:szCs w:val="24"/>
              </w:rPr>
              <w:t xml:space="preserve"> due to </w:t>
            </w:r>
            <w:r w:rsidRPr="003807D9">
              <w:rPr>
                <w:rFonts w:ascii="Times New Roman" w:eastAsia="Times New Roman" w:hAnsi="Times New Roman"/>
                <w:i/>
                <w:iCs/>
                <w:sz w:val="24"/>
                <w:szCs w:val="24"/>
              </w:rPr>
              <w:t>heredity</w:t>
            </w:r>
            <w:r w:rsidRPr="003807D9">
              <w:rPr>
                <w:rFonts w:ascii="Times New Roman" w:eastAsia="Times New Roman" w:hAnsi="Times New Roman"/>
                <w:sz w:val="24"/>
                <w:szCs w:val="24"/>
              </w:rPr>
              <w:t>.</w:t>
            </w:r>
          </w:p>
        </w:tc>
        <w:tc>
          <w:tcPr>
            <w:tcW w:w="0" w:type="auto"/>
            <w:vAlign w:val="center"/>
            <w:hideMark/>
          </w:tcPr>
          <w:p w:rsidR="009025AB" w:rsidRPr="003807D9" w:rsidRDefault="009025AB" w:rsidP="009025AB">
            <w:pPr>
              <w:pStyle w:val="ListParagraph"/>
              <w:numPr>
                <w:ilvl w:val="0"/>
                <w:numId w:val="3"/>
              </w:numPr>
              <w:spacing w:after="0" w:line="240" w:lineRule="auto"/>
              <w:jc w:val="both"/>
              <w:rPr>
                <w:rFonts w:ascii="Times New Roman" w:eastAsia="Times New Roman" w:hAnsi="Times New Roman"/>
                <w:sz w:val="24"/>
                <w:szCs w:val="24"/>
              </w:rPr>
            </w:pPr>
          </w:p>
        </w:tc>
        <w:tc>
          <w:tcPr>
            <w:tcW w:w="0" w:type="auto"/>
            <w:vMerge/>
            <w:vAlign w:val="center"/>
            <w:hideMark/>
          </w:tcPr>
          <w:p w:rsidR="009025AB" w:rsidRPr="003807D9" w:rsidRDefault="009025AB" w:rsidP="009025AB">
            <w:pPr>
              <w:pStyle w:val="ListParagraph"/>
              <w:numPr>
                <w:ilvl w:val="0"/>
                <w:numId w:val="3"/>
              </w:numPr>
              <w:spacing w:after="0" w:line="240" w:lineRule="auto"/>
              <w:jc w:val="both"/>
              <w:rPr>
                <w:rFonts w:ascii="Times New Roman" w:eastAsia="Times New Roman" w:hAnsi="Times New Roman"/>
                <w:sz w:val="18"/>
                <w:szCs w:val="24"/>
              </w:rPr>
            </w:pPr>
          </w:p>
        </w:tc>
      </w:tr>
      <w:tr w:rsidR="009025AB" w:rsidRPr="00517227" w:rsidTr="0035599E">
        <w:trPr>
          <w:gridAfter w:val="2"/>
          <w:tblCellSpacing w:w="0" w:type="dxa"/>
        </w:trPr>
        <w:tc>
          <w:tcPr>
            <w:tcW w:w="0" w:type="auto"/>
            <w:vMerge/>
            <w:vAlign w:val="center"/>
            <w:hideMark/>
          </w:tcPr>
          <w:p w:rsidR="009025AB" w:rsidRPr="00517227" w:rsidRDefault="009025AB" w:rsidP="0035599E">
            <w:pPr>
              <w:jc w:val="both"/>
              <w:rPr>
                <w:sz w:val="24"/>
                <w:szCs w:val="24"/>
              </w:rPr>
            </w:pPr>
          </w:p>
        </w:tc>
        <w:tc>
          <w:tcPr>
            <w:tcW w:w="0" w:type="auto"/>
            <w:gridSpan w:val="3"/>
            <w:vAlign w:val="center"/>
            <w:hideMark/>
          </w:tcPr>
          <w:p w:rsidR="009025AB" w:rsidRPr="00517227" w:rsidRDefault="009025AB" w:rsidP="0035599E">
            <w:pPr>
              <w:jc w:val="both"/>
              <w:rPr>
                <w:sz w:val="24"/>
                <w:szCs w:val="24"/>
              </w:rPr>
            </w:pPr>
          </w:p>
        </w:tc>
        <w:tc>
          <w:tcPr>
            <w:tcW w:w="0" w:type="auto"/>
            <w:vMerge/>
            <w:vAlign w:val="center"/>
            <w:hideMark/>
          </w:tcPr>
          <w:p w:rsidR="009025AB" w:rsidRPr="00517227" w:rsidRDefault="009025AB" w:rsidP="0035599E">
            <w:pPr>
              <w:jc w:val="both"/>
              <w:rPr>
                <w:sz w:val="18"/>
                <w:szCs w:val="24"/>
              </w:rPr>
            </w:pPr>
          </w:p>
        </w:tc>
      </w:tr>
      <w:tr w:rsidR="009025AB" w:rsidRPr="00517227" w:rsidTr="0035599E">
        <w:trPr>
          <w:gridAfter w:val="2"/>
          <w:trHeight w:val="15"/>
          <w:tblCellSpacing w:w="0" w:type="dxa"/>
        </w:trPr>
        <w:tc>
          <w:tcPr>
            <w:tcW w:w="0" w:type="auto"/>
            <w:vMerge/>
            <w:vAlign w:val="center"/>
            <w:hideMark/>
          </w:tcPr>
          <w:p w:rsidR="009025AB" w:rsidRPr="00517227" w:rsidRDefault="009025AB" w:rsidP="0035599E">
            <w:pPr>
              <w:jc w:val="both"/>
              <w:rPr>
                <w:sz w:val="24"/>
                <w:szCs w:val="24"/>
              </w:rPr>
            </w:pPr>
          </w:p>
        </w:tc>
        <w:tc>
          <w:tcPr>
            <w:tcW w:w="0" w:type="auto"/>
            <w:gridSpan w:val="3"/>
            <w:vAlign w:val="center"/>
            <w:hideMark/>
          </w:tcPr>
          <w:p w:rsidR="009025AB" w:rsidRPr="00517227" w:rsidRDefault="009025AB" w:rsidP="0035599E">
            <w:pPr>
              <w:jc w:val="both"/>
              <w:rPr>
                <w:sz w:val="2"/>
                <w:szCs w:val="24"/>
              </w:rPr>
            </w:pPr>
          </w:p>
        </w:tc>
        <w:tc>
          <w:tcPr>
            <w:tcW w:w="0" w:type="auto"/>
            <w:vMerge/>
            <w:vAlign w:val="center"/>
            <w:hideMark/>
          </w:tcPr>
          <w:p w:rsidR="009025AB" w:rsidRPr="00517227" w:rsidRDefault="009025AB" w:rsidP="0035599E">
            <w:pPr>
              <w:jc w:val="both"/>
              <w:rPr>
                <w:sz w:val="18"/>
                <w:szCs w:val="24"/>
              </w:rPr>
            </w:pPr>
          </w:p>
        </w:tc>
      </w:tr>
    </w:tbl>
    <w:p w:rsidR="009025AB" w:rsidRPr="00517227" w:rsidRDefault="009025AB" w:rsidP="009025AB">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tblGrid>
      <w:tr w:rsidR="009025AB" w:rsidRPr="00517227" w:rsidTr="0035599E">
        <w:trPr>
          <w:trHeight w:val="180"/>
          <w:tblCellSpacing w:w="0" w:type="dxa"/>
        </w:trPr>
        <w:tc>
          <w:tcPr>
            <w:tcW w:w="0" w:type="auto"/>
            <w:vMerge w:val="restart"/>
            <w:vAlign w:val="center"/>
            <w:hideMark/>
          </w:tcPr>
          <w:p w:rsidR="009025AB" w:rsidRPr="00517227" w:rsidRDefault="009025AB" w:rsidP="0035599E">
            <w:pPr>
              <w:jc w:val="both"/>
              <w:rPr>
                <w:sz w:val="24"/>
                <w:szCs w:val="24"/>
              </w:rPr>
            </w:pPr>
          </w:p>
        </w:tc>
        <w:tc>
          <w:tcPr>
            <w:tcW w:w="0" w:type="auto"/>
            <w:vAlign w:val="center"/>
            <w:hideMark/>
          </w:tcPr>
          <w:p w:rsidR="009025AB" w:rsidRPr="00517227" w:rsidRDefault="009025AB" w:rsidP="0035599E">
            <w:pPr>
              <w:jc w:val="both"/>
              <w:rPr>
                <w:sz w:val="18"/>
                <w:szCs w:val="24"/>
              </w:rPr>
            </w:pPr>
          </w:p>
        </w:tc>
        <w:tc>
          <w:tcPr>
            <w:tcW w:w="0" w:type="auto"/>
            <w:vMerge w:val="restart"/>
            <w:vAlign w:val="center"/>
            <w:hideMark/>
          </w:tcPr>
          <w:p w:rsidR="009025AB" w:rsidRPr="00517227" w:rsidRDefault="009025AB" w:rsidP="0035599E">
            <w:pPr>
              <w:jc w:val="both"/>
              <w:rPr>
                <w:sz w:val="18"/>
                <w:szCs w:val="24"/>
              </w:rPr>
            </w:pPr>
          </w:p>
        </w:tc>
      </w:tr>
      <w:tr w:rsidR="009025AB" w:rsidRPr="00517227" w:rsidTr="0035599E">
        <w:trPr>
          <w:tblCellSpacing w:w="0" w:type="dxa"/>
        </w:trPr>
        <w:tc>
          <w:tcPr>
            <w:tcW w:w="0" w:type="auto"/>
            <w:vMerge/>
            <w:vAlign w:val="center"/>
            <w:hideMark/>
          </w:tcPr>
          <w:p w:rsidR="009025AB" w:rsidRPr="00517227" w:rsidRDefault="009025AB" w:rsidP="0035599E">
            <w:pPr>
              <w:jc w:val="both"/>
              <w:rPr>
                <w:sz w:val="24"/>
                <w:szCs w:val="24"/>
              </w:rPr>
            </w:pPr>
          </w:p>
        </w:tc>
        <w:tc>
          <w:tcPr>
            <w:tcW w:w="0" w:type="auto"/>
            <w:vAlign w:val="center"/>
            <w:hideMark/>
          </w:tcPr>
          <w:p w:rsidR="009025AB" w:rsidRPr="00517227" w:rsidRDefault="009025AB" w:rsidP="0035599E">
            <w:pPr>
              <w:jc w:val="both"/>
              <w:rPr>
                <w:sz w:val="24"/>
                <w:szCs w:val="24"/>
              </w:rPr>
            </w:pPr>
          </w:p>
        </w:tc>
        <w:tc>
          <w:tcPr>
            <w:tcW w:w="0" w:type="auto"/>
            <w:vMerge/>
            <w:vAlign w:val="center"/>
            <w:hideMark/>
          </w:tcPr>
          <w:p w:rsidR="009025AB" w:rsidRPr="00517227" w:rsidRDefault="009025AB" w:rsidP="0035599E">
            <w:pPr>
              <w:jc w:val="both"/>
              <w:rPr>
                <w:sz w:val="18"/>
                <w:szCs w:val="24"/>
              </w:rPr>
            </w:pPr>
          </w:p>
        </w:tc>
      </w:tr>
    </w:tbl>
    <w:p w:rsidR="009025AB" w:rsidRDefault="009025AB" w:rsidP="009025AB">
      <w:pPr>
        <w:jc w:val="both"/>
        <w:rPr>
          <w:sz w:val="24"/>
          <w:szCs w:val="24"/>
        </w:rPr>
      </w:pPr>
      <w:r w:rsidRPr="003807D9">
        <w:rPr>
          <w:b/>
          <w:sz w:val="24"/>
          <w:szCs w:val="24"/>
          <w:u w:val="single"/>
        </w:rPr>
        <w:t>ENVIRONMENTAL VARIATIONS</w:t>
      </w:r>
      <w:r w:rsidRPr="00517227">
        <w:rPr>
          <w:sz w:val="24"/>
          <w:szCs w:val="24"/>
        </w:rPr>
        <w:t xml:space="preserve"> are variations in the size, shape, color, composition, or development among plants responding to different intensities of an environmental stress. Environmental variations may be observed by comparing plants in a genetically uniform population.</w:t>
      </w:r>
      <w:r>
        <w:rPr>
          <w:sz w:val="24"/>
          <w:szCs w:val="24"/>
        </w:rPr>
        <w:t xml:space="preserve"> This type of variation is not heritable and it has no significance in terms of selection for next generation. </w:t>
      </w:r>
      <w:proofErr w:type="spellStart"/>
      <w:proofErr w:type="gramStart"/>
      <w:r>
        <w:rPr>
          <w:sz w:val="24"/>
          <w:szCs w:val="24"/>
        </w:rPr>
        <w:t>i.e</w:t>
      </w:r>
      <w:proofErr w:type="spellEnd"/>
      <w:proofErr w:type="gramEnd"/>
      <w:r>
        <w:rPr>
          <w:sz w:val="24"/>
          <w:szCs w:val="24"/>
        </w:rPr>
        <w:t xml:space="preserve"> plants showing stunted growth when they are under the shade of some tree or plants on the border of field showing high vigor as compared to more competitive plants in the field.</w:t>
      </w:r>
    </w:p>
    <w:p w:rsidR="009025AB" w:rsidRDefault="009025AB" w:rsidP="009025AB">
      <w:pPr>
        <w:jc w:val="both"/>
        <w:rPr>
          <w:sz w:val="24"/>
          <w:szCs w:val="24"/>
        </w:rPr>
      </w:pPr>
      <w:r w:rsidRPr="003807D9">
        <w:rPr>
          <w:b/>
          <w:sz w:val="24"/>
          <w:szCs w:val="24"/>
          <w:u w:val="single"/>
        </w:rPr>
        <w:t>HEREDITARY VARIATIONS</w:t>
      </w:r>
      <w:r w:rsidRPr="00517227">
        <w:rPr>
          <w:b/>
          <w:sz w:val="24"/>
          <w:szCs w:val="24"/>
        </w:rPr>
        <w:t xml:space="preserve"> </w:t>
      </w:r>
      <w:r w:rsidRPr="00517227">
        <w:rPr>
          <w:sz w:val="24"/>
          <w:szCs w:val="24"/>
        </w:rPr>
        <w:t xml:space="preserve">are variations that result from heritable causes and are transmitted to the </w:t>
      </w:r>
      <w:r>
        <w:rPr>
          <w:sz w:val="24"/>
          <w:szCs w:val="24"/>
        </w:rPr>
        <w:t>next generation (</w:t>
      </w:r>
      <w:r w:rsidRPr="00517227">
        <w:rPr>
          <w:sz w:val="24"/>
          <w:szCs w:val="24"/>
        </w:rPr>
        <w:t>progeny</w:t>
      </w:r>
      <w:r>
        <w:rPr>
          <w:sz w:val="24"/>
          <w:szCs w:val="24"/>
        </w:rPr>
        <w:t>)</w:t>
      </w:r>
      <w:r w:rsidRPr="00517227">
        <w:rPr>
          <w:sz w:val="24"/>
          <w:szCs w:val="24"/>
        </w:rPr>
        <w:t xml:space="preserve">. </w:t>
      </w:r>
      <w:r>
        <w:rPr>
          <w:sz w:val="24"/>
          <w:szCs w:val="24"/>
        </w:rPr>
        <w:t xml:space="preserve">Plant breeder needs heritable variation to start breeding process. </w:t>
      </w:r>
    </w:p>
    <w:p w:rsidR="009025AB" w:rsidRDefault="009025AB" w:rsidP="009025AB">
      <w:pPr>
        <w:jc w:val="both"/>
        <w:rPr>
          <w:sz w:val="24"/>
          <w:szCs w:val="24"/>
        </w:rPr>
      </w:pPr>
      <w:proofErr w:type="gramStart"/>
      <w:r>
        <w:rPr>
          <w:sz w:val="24"/>
          <w:szCs w:val="24"/>
        </w:rPr>
        <w:t xml:space="preserve">If heritable variation is present plant breeder starts selecting the desirable plants from the available variation on the basis of breeding objective, but if the variation is not present or if it is not sufficient to select the plants on the basis of breeding objective then there is a </w:t>
      </w:r>
      <w:r w:rsidRPr="00F33268">
        <w:rPr>
          <w:b/>
          <w:bCs/>
          <w:sz w:val="24"/>
          <w:szCs w:val="24"/>
        </w:rPr>
        <w:t>need to create variation</w:t>
      </w:r>
      <w:r>
        <w:rPr>
          <w:sz w:val="24"/>
          <w:szCs w:val="24"/>
        </w:rPr>
        <w:t>.</w:t>
      </w:r>
      <w:proofErr w:type="gramEnd"/>
    </w:p>
    <w:p w:rsidR="009025AB" w:rsidRPr="00D4274D" w:rsidRDefault="009025AB" w:rsidP="009025AB">
      <w:pPr>
        <w:jc w:val="both"/>
        <w:rPr>
          <w:b/>
          <w:sz w:val="24"/>
          <w:szCs w:val="24"/>
          <w:u w:val="single"/>
        </w:rPr>
      </w:pPr>
      <w:r w:rsidRPr="00D4274D">
        <w:rPr>
          <w:b/>
          <w:sz w:val="24"/>
          <w:szCs w:val="24"/>
          <w:u w:val="single"/>
        </w:rPr>
        <w:t>CREATION OF VARIATION</w:t>
      </w:r>
    </w:p>
    <w:p w:rsidR="009025AB" w:rsidRPr="00D4274D" w:rsidRDefault="009025AB" w:rsidP="009025AB">
      <w:pPr>
        <w:jc w:val="both"/>
        <w:rPr>
          <w:b/>
          <w:color w:val="FFFFFF" w:themeColor="background1"/>
          <w:sz w:val="24"/>
          <w:szCs w:val="24"/>
          <w:highlight w:val="black"/>
        </w:rPr>
      </w:pPr>
      <w:r w:rsidRPr="00D4274D">
        <w:rPr>
          <w:b/>
          <w:color w:val="FFFFFF" w:themeColor="background1"/>
          <w:sz w:val="24"/>
          <w:szCs w:val="24"/>
          <w:highlight w:val="black"/>
        </w:rPr>
        <w:t>C</w:t>
      </w:r>
      <w:r>
        <w:rPr>
          <w:b/>
          <w:color w:val="FFFFFF" w:themeColor="background1"/>
          <w:sz w:val="24"/>
          <w:szCs w:val="24"/>
          <w:highlight w:val="black"/>
        </w:rPr>
        <w:t>ollecting</w:t>
      </w:r>
      <w:r w:rsidRPr="00D4274D">
        <w:rPr>
          <w:b/>
          <w:color w:val="FFFFFF" w:themeColor="background1"/>
          <w:sz w:val="24"/>
          <w:szCs w:val="24"/>
          <w:highlight w:val="black"/>
        </w:rPr>
        <w:t xml:space="preserve"> Variation</w:t>
      </w:r>
      <w:r>
        <w:rPr>
          <w:b/>
          <w:color w:val="FFFFFF" w:themeColor="background1"/>
          <w:sz w:val="24"/>
          <w:szCs w:val="24"/>
          <w:highlight w:val="black"/>
        </w:rPr>
        <w:t xml:space="preserve"> by</w:t>
      </w:r>
      <w:r w:rsidRPr="00D4274D">
        <w:rPr>
          <w:b/>
          <w:color w:val="FFFFFF" w:themeColor="background1"/>
          <w:sz w:val="24"/>
          <w:szCs w:val="24"/>
        </w:rPr>
        <w:t xml:space="preserve">                                          </w:t>
      </w:r>
      <w:r>
        <w:rPr>
          <w:b/>
          <w:color w:val="FFFFFF" w:themeColor="background1"/>
          <w:sz w:val="24"/>
          <w:szCs w:val="24"/>
        </w:rPr>
        <w:t xml:space="preserve">     </w:t>
      </w:r>
      <w:r>
        <w:rPr>
          <w:b/>
          <w:color w:val="FFFFFF" w:themeColor="background1"/>
          <w:sz w:val="24"/>
          <w:szCs w:val="24"/>
          <w:highlight w:val="black"/>
        </w:rPr>
        <w:t>Artificial</w:t>
      </w:r>
      <w:r w:rsidRPr="00D4274D">
        <w:rPr>
          <w:b/>
          <w:color w:val="FFFFFF" w:themeColor="background1"/>
          <w:sz w:val="24"/>
          <w:szCs w:val="24"/>
          <w:highlight w:val="black"/>
        </w:rPr>
        <w:t xml:space="preserve"> </w:t>
      </w:r>
      <w:r>
        <w:rPr>
          <w:b/>
          <w:color w:val="FFFFFF" w:themeColor="background1"/>
          <w:sz w:val="24"/>
          <w:szCs w:val="24"/>
          <w:highlight w:val="black"/>
        </w:rPr>
        <w:t xml:space="preserve">Creation </w:t>
      </w:r>
    </w:p>
    <w:p w:rsidR="009025AB" w:rsidRPr="00D4274D" w:rsidRDefault="009025AB" w:rsidP="009025AB">
      <w:pPr>
        <w:jc w:val="both"/>
        <w:rPr>
          <w:b/>
          <w:color w:val="FFFFFF" w:themeColor="background1"/>
          <w:sz w:val="24"/>
          <w:szCs w:val="24"/>
          <w:highlight w:val="black"/>
        </w:rPr>
      </w:pPr>
      <w:r w:rsidRPr="00475A16">
        <w:rPr>
          <w:b/>
          <w:color w:val="FFFFFF" w:themeColor="background1"/>
          <w:sz w:val="24"/>
          <w:szCs w:val="24"/>
        </w:rPr>
        <w:t xml:space="preserve">     </w:t>
      </w:r>
      <w:r w:rsidRPr="00D4274D">
        <w:rPr>
          <w:b/>
          <w:color w:val="FFFFFF" w:themeColor="background1"/>
          <w:sz w:val="24"/>
          <w:szCs w:val="24"/>
          <w:highlight w:val="black"/>
        </w:rPr>
        <w:t>Natural Resources</w:t>
      </w:r>
      <w:r>
        <w:rPr>
          <w:b/>
          <w:color w:val="FFFFFF" w:themeColor="background1"/>
          <w:sz w:val="24"/>
          <w:szCs w:val="24"/>
        </w:rPr>
        <w:t xml:space="preserve">                                                      </w:t>
      </w:r>
      <w:r>
        <w:rPr>
          <w:b/>
          <w:color w:val="FFFFFF" w:themeColor="background1"/>
          <w:sz w:val="24"/>
          <w:szCs w:val="24"/>
          <w:highlight w:val="black"/>
        </w:rPr>
        <w:t>of</w:t>
      </w:r>
      <w:r w:rsidRPr="00D4274D">
        <w:rPr>
          <w:b/>
          <w:color w:val="FFFFFF" w:themeColor="background1"/>
          <w:sz w:val="24"/>
          <w:szCs w:val="24"/>
          <w:highlight w:val="black"/>
        </w:rPr>
        <w:t xml:space="preserve"> Variation</w:t>
      </w:r>
    </w:p>
    <w:p w:rsidR="009025AB" w:rsidRPr="00D4274D" w:rsidRDefault="009025AB" w:rsidP="009025AB">
      <w:pPr>
        <w:jc w:val="both"/>
        <w:rPr>
          <w:b/>
          <w:color w:val="FFFFFF" w:themeColor="background1"/>
          <w:sz w:val="24"/>
          <w:szCs w:val="24"/>
        </w:rPr>
      </w:pPr>
    </w:p>
    <w:p w:rsidR="009025AB" w:rsidRPr="00D4274D" w:rsidRDefault="009025AB" w:rsidP="009025AB">
      <w:pPr>
        <w:jc w:val="both"/>
        <w:rPr>
          <w:b/>
          <w:sz w:val="24"/>
          <w:szCs w:val="24"/>
        </w:rPr>
      </w:pPr>
    </w:p>
    <w:p w:rsidR="009025AB" w:rsidRDefault="009025AB" w:rsidP="009025AB">
      <w:pPr>
        <w:jc w:val="both"/>
        <w:rPr>
          <w:sz w:val="24"/>
          <w:szCs w:val="24"/>
        </w:rPr>
      </w:pPr>
      <w:r>
        <w:rPr>
          <w:noProof/>
        </w:rPr>
        <w:lastRenderedPageBreak/>
        <w:drawing>
          <wp:inline distT="0" distB="0" distL="0" distR="0" wp14:anchorId="34DBA313" wp14:editId="690BDBF4">
            <wp:extent cx="4742121" cy="3989403"/>
            <wp:effectExtent l="0" t="0" r="1905" b="0"/>
            <wp:docPr id="2" name="Picture 2" descr="F:\book\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book\1\8.jpg"/>
                    <pic:cNvPicPr>
                      <a:picLocks noChangeAspect="1" noChangeArrowheads="1"/>
                    </pic:cNvPicPr>
                  </pic:nvPicPr>
                  <pic:blipFill rotWithShape="1">
                    <a:blip r:embed="rId6">
                      <a:extLst>
                        <a:ext uri="{BEBA8EAE-BF5A-486C-A8C5-ECC9F3942E4B}">
                          <a14:imgProps xmlns:a14="http://schemas.microsoft.com/office/drawing/2010/main">
                            <a14:imgLayer r:embed="rId7">
                              <a14:imgEffect>
                                <a14:brightnessContrast bright="20000" contrast="-40000"/>
                              </a14:imgEffect>
                            </a14:imgLayer>
                          </a14:imgProps>
                        </a:ext>
                        <a:ext uri="{28A0092B-C50C-407E-A947-70E740481C1C}">
                          <a14:useLocalDpi xmlns:a14="http://schemas.microsoft.com/office/drawing/2010/main" val="0"/>
                        </a:ext>
                      </a:extLst>
                    </a:blip>
                    <a:srcRect l="7725" t="5127" r="6781" b="45126"/>
                    <a:stretch/>
                  </pic:blipFill>
                  <pic:spPr bwMode="auto">
                    <a:xfrm>
                      <a:off x="0" y="0"/>
                      <a:ext cx="4745657" cy="3992377"/>
                    </a:xfrm>
                    <a:prstGeom prst="rect">
                      <a:avLst/>
                    </a:prstGeom>
                    <a:noFill/>
                    <a:ln>
                      <a:noFill/>
                    </a:ln>
                    <a:extLst>
                      <a:ext uri="{53640926-AAD7-44D8-BBD7-CCE9431645EC}">
                        <a14:shadowObscured xmlns:a14="http://schemas.microsoft.com/office/drawing/2010/main"/>
                      </a:ext>
                    </a:extLst>
                  </pic:spPr>
                </pic:pic>
              </a:graphicData>
            </a:graphic>
          </wp:inline>
        </w:drawing>
      </w:r>
    </w:p>
    <w:p w:rsidR="009025AB" w:rsidRDefault="009025AB" w:rsidP="009025AB">
      <w:pPr>
        <w:jc w:val="center"/>
        <w:rPr>
          <w:b/>
          <w:bCs/>
          <w:i/>
          <w:sz w:val="28"/>
          <w:szCs w:val="24"/>
          <w:u w:val="single"/>
        </w:rPr>
      </w:pPr>
    </w:p>
    <w:p w:rsidR="009025AB" w:rsidRDefault="009025AB" w:rsidP="009025AB">
      <w:pPr>
        <w:jc w:val="center"/>
        <w:rPr>
          <w:b/>
          <w:bCs/>
          <w:i/>
          <w:sz w:val="28"/>
          <w:szCs w:val="24"/>
          <w:u w:val="single"/>
        </w:rPr>
      </w:pPr>
    </w:p>
    <w:p w:rsidR="009025AB" w:rsidRPr="00475A16" w:rsidRDefault="009025AB" w:rsidP="009025AB">
      <w:pPr>
        <w:jc w:val="center"/>
        <w:rPr>
          <w:b/>
          <w:bCs/>
          <w:i/>
          <w:sz w:val="28"/>
          <w:szCs w:val="24"/>
          <w:u w:val="single"/>
        </w:rPr>
      </w:pPr>
      <w:r w:rsidRPr="00475A16">
        <w:rPr>
          <w:b/>
          <w:bCs/>
          <w:i/>
          <w:sz w:val="28"/>
          <w:szCs w:val="24"/>
          <w:u w:val="single"/>
        </w:rPr>
        <w:t>Collecting Variation from Natural Resources</w:t>
      </w:r>
    </w:p>
    <w:p w:rsidR="009025AB" w:rsidRPr="00D4274D" w:rsidRDefault="009025AB" w:rsidP="009025AB">
      <w:pPr>
        <w:jc w:val="both"/>
        <w:rPr>
          <w:bCs/>
          <w:sz w:val="24"/>
          <w:szCs w:val="24"/>
        </w:rPr>
      </w:pPr>
      <w:r w:rsidRPr="00D4274D">
        <w:rPr>
          <w:bCs/>
          <w:sz w:val="24"/>
          <w:szCs w:val="24"/>
        </w:rPr>
        <w:t xml:space="preserve">Natural Variation can be collected from many resources and then included in the breeding program in many ways as mentioned below </w:t>
      </w:r>
    </w:p>
    <w:p w:rsidR="009025AB" w:rsidRDefault="009025AB" w:rsidP="009025AB">
      <w:pPr>
        <w:jc w:val="both"/>
        <w:rPr>
          <w:sz w:val="24"/>
          <w:szCs w:val="24"/>
        </w:rPr>
      </w:pPr>
      <w:r w:rsidRPr="00C12752">
        <w:rPr>
          <w:b/>
          <w:bCs/>
          <w:sz w:val="24"/>
          <w:szCs w:val="24"/>
        </w:rPr>
        <w:t>Domestication</w:t>
      </w:r>
      <w:r>
        <w:rPr>
          <w:sz w:val="24"/>
          <w:szCs w:val="24"/>
        </w:rPr>
        <w:t xml:space="preserve"> is the process of bringing wild species under human management. </w:t>
      </w:r>
    </w:p>
    <w:p w:rsidR="009025AB" w:rsidRDefault="009025AB" w:rsidP="009025AB">
      <w:pPr>
        <w:jc w:val="both"/>
        <w:rPr>
          <w:sz w:val="24"/>
          <w:szCs w:val="24"/>
        </w:rPr>
      </w:pPr>
      <w:r>
        <w:rPr>
          <w:sz w:val="24"/>
          <w:szCs w:val="24"/>
        </w:rPr>
        <w:t xml:space="preserve">Any wild plant in the natural environment can be source of variation. The wild plants living in natural environment without the influence of human might have some valuable traits that are not present in the cultivated plants. </w:t>
      </w:r>
      <w:proofErr w:type="gramStart"/>
      <w:r>
        <w:rPr>
          <w:sz w:val="24"/>
          <w:szCs w:val="24"/>
        </w:rPr>
        <w:t>i.e</w:t>
      </w:r>
      <w:proofErr w:type="gramEnd"/>
      <w:r>
        <w:rPr>
          <w:sz w:val="24"/>
          <w:szCs w:val="24"/>
        </w:rPr>
        <w:t>. wild cotton or wheat plants may have the resistance against biotic and abiotic stresses which is not present in cultivated plants.</w:t>
      </w:r>
    </w:p>
    <w:p w:rsidR="009025AB" w:rsidRDefault="009025AB" w:rsidP="009025AB">
      <w:pPr>
        <w:jc w:val="both"/>
        <w:rPr>
          <w:sz w:val="24"/>
          <w:szCs w:val="24"/>
        </w:rPr>
      </w:pPr>
      <w:r w:rsidRPr="00C12752">
        <w:rPr>
          <w:b/>
          <w:bCs/>
          <w:sz w:val="24"/>
          <w:szCs w:val="24"/>
        </w:rPr>
        <w:t>Germplasm Collection:</w:t>
      </w:r>
      <w:r>
        <w:rPr>
          <w:sz w:val="24"/>
          <w:szCs w:val="24"/>
        </w:rPr>
        <w:t xml:space="preserve"> Germplasm is any kind of propagation material that is used to grow next generation of crop pant e.g. </w:t>
      </w:r>
      <w:proofErr w:type="gramStart"/>
      <w:r>
        <w:rPr>
          <w:sz w:val="24"/>
          <w:szCs w:val="24"/>
        </w:rPr>
        <w:t>seed</w:t>
      </w:r>
      <w:proofErr w:type="gramEnd"/>
      <w:r>
        <w:rPr>
          <w:sz w:val="24"/>
          <w:szCs w:val="24"/>
        </w:rPr>
        <w:t xml:space="preserve"> or vegetative parts like cuttings or buds. </w:t>
      </w:r>
    </w:p>
    <w:p w:rsidR="009025AB" w:rsidRDefault="009025AB" w:rsidP="009025AB">
      <w:pPr>
        <w:jc w:val="both"/>
        <w:rPr>
          <w:sz w:val="24"/>
          <w:szCs w:val="24"/>
        </w:rPr>
      </w:pPr>
      <w:r>
        <w:rPr>
          <w:sz w:val="24"/>
          <w:szCs w:val="24"/>
        </w:rPr>
        <w:t>Breeder collect germplasm from various sources like gene banks, world banks, gene pools so that variation can be attained by collecting different variant germplasm.</w:t>
      </w:r>
    </w:p>
    <w:p w:rsidR="009025AB" w:rsidRDefault="009025AB" w:rsidP="009025AB">
      <w:pPr>
        <w:jc w:val="both"/>
        <w:rPr>
          <w:sz w:val="24"/>
          <w:szCs w:val="24"/>
        </w:rPr>
      </w:pPr>
      <w:r w:rsidRPr="00920988">
        <w:rPr>
          <w:b/>
          <w:bCs/>
          <w:sz w:val="24"/>
          <w:szCs w:val="24"/>
        </w:rPr>
        <w:t>Introduction:</w:t>
      </w:r>
      <w:r>
        <w:rPr>
          <w:sz w:val="24"/>
          <w:szCs w:val="24"/>
        </w:rPr>
        <w:t xml:space="preserve"> means taking a genotype or group of genotypes into a new area where they were not grown before. Introduction of new varieties also contributes towards the variation as new introduced genotypes have different traits. Introduction can be of two types</w:t>
      </w:r>
    </w:p>
    <w:p w:rsidR="009025AB" w:rsidRDefault="009025AB" w:rsidP="009025AB">
      <w:pPr>
        <w:jc w:val="both"/>
        <w:rPr>
          <w:sz w:val="24"/>
          <w:szCs w:val="24"/>
        </w:rPr>
      </w:pPr>
      <w:r w:rsidRPr="00920988">
        <w:rPr>
          <w:i/>
          <w:iCs/>
          <w:sz w:val="24"/>
          <w:szCs w:val="24"/>
        </w:rPr>
        <w:t>Primary Introduction</w:t>
      </w:r>
      <w:r>
        <w:rPr>
          <w:sz w:val="24"/>
          <w:szCs w:val="24"/>
        </w:rPr>
        <w:t>: if new introduced variety is well adapted to local environment it is directly released for general cultivation without any selection.</w:t>
      </w:r>
    </w:p>
    <w:p w:rsidR="009025AB" w:rsidRDefault="009025AB" w:rsidP="009025AB">
      <w:pPr>
        <w:jc w:val="both"/>
        <w:rPr>
          <w:sz w:val="24"/>
          <w:szCs w:val="24"/>
        </w:rPr>
      </w:pPr>
      <w:r w:rsidRPr="00920988">
        <w:rPr>
          <w:i/>
          <w:iCs/>
          <w:sz w:val="24"/>
          <w:szCs w:val="24"/>
        </w:rPr>
        <w:t>Secondary Introduction</w:t>
      </w:r>
      <w:r>
        <w:rPr>
          <w:sz w:val="24"/>
          <w:szCs w:val="24"/>
        </w:rPr>
        <w:t>: if new introduced variety is not well adapted to local environment it has to be subjected to selection for desirable adapted types before it is released for general cultivation.</w:t>
      </w:r>
    </w:p>
    <w:p w:rsidR="009025AB" w:rsidRDefault="009025AB" w:rsidP="009025AB">
      <w:pPr>
        <w:jc w:val="center"/>
        <w:rPr>
          <w:b/>
          <w:bCs/>
          <w:i/>
          <w:sz w:val="28"/>
          <w:szCs w:val="24"/>
          <w:u w:val="single"/>
        </w:rPr>
      </w:pPr>
      <w:r w:rsidRPr="00475A16">
        <w:rPr>
          <w:b/>
          <w:bCs/>
          <w:i/>
          <w:sz w:val="28"/>
          <w:szCs w:val="24"/>
          <w:u w:val="single"/>
        </w:rPr>
        <w:t>Artificial Creation of Variation</w:t>
      </w:r>
    </w:p>
    <w:p w:rsidR="009025AB" w:rsidRPr="00BE0400" w:rsidRDefault="009025AB" w:rsidP="009025AB">
      <w:pPr>
        <w:rPr>
          <w:bCs/>
          <w:sz w:val="24"/>
          <w:szCs w:val="24"/>
        </w:rPr>
      </w:pPr>
      <w:r w:rsidRPr="00BE0400">
        <w:rPr>
          <w:bCs/>
          <w:sz w:val="24"/>
          <w:szCs w:val="24"/>
        </w:rPr>
        <w:lastRenderedPageBreak/>
        <w:t>There are five potential means of creation of variation</w:t>
      </w:r>
    </w:p>
    <w:p w:rsidR="009025AB" w:rsidRPr="00BE0400" w:rsidRDefault="009025AB" w:rsidP="009025AB">
      <w:pPr>
        <w:pStyle w:val="ListParagraph"/>
        <w:numPr>
          <w:ilvl w:val="0"/>
          <w:numId w:val="4"/>
        </w:numPr>
        <w:rPr>
          <w:rFonts w:ascii="Times New Roman" w:eastAsia="Times New Roman" w:hAnsi="Times New Roman"/>
          <w:bCs/>
          <w:sz w:val="24"/>
          <w:szCs w:val="24"/>
        </w:rPr>
      </w:pPr>
      <w:r w:rsidRPr="00BE0400">
        <w:rPr>
          <w:rFonts w:ascii="Times New Roman" w:eastAsia="Times New Roman" w:hAnsi="Times New Roman"/>
          <w:bCs/>
          <w:sz w:val="24"/>
          <w:szCs w:val="24"/>
        </w:rPr>
        <w:t>Hybridization</w:t>
      </w:r>
    </w:p>
    <w:p w:rsidR="009025AB" w:rsidRPr="00BE0400" w:rsidRDefault="009025AB" w:rsidP="009025AB">
      <w:pPr>
        <w:pStyle w:val="ListParagraph"/>
        <w:numPr>
          <w:ilvl w:val="0"/>
          <w:numId w:val="4"/>
        </w:numPr>
        <w:rPr>
          <w:rFonts w:ascii="Times New Roman" w:eastAsia="Times New Roman" w:hAnsi="Times New Roman"/>
          <w:bCs/>
          <w:sz w:val="24"/>
          <w:szCs w:val="24"/>
        </w:rPr>
      </w:pPr>
      <w:r w:rsidRPr="00BE0400">
        <w:rPr>
          <w:rFonts w:ascii="Times New Roman" w:eastAsia="Times New Roman" w:hAnsi="Times New Roman"/>
          <w:bCs/>
          <w:sz w:val="24"/>
          <w:szCs w:val="24"/>
        </w:rPr>
        <w:t>Mutation</w:t>
      </w:r>
    </w:p>
    <w:p w:rsidR="009025AB" w:rsidRPr="00BE0400" w:rsidRDefault="009025AB" w:rsidP="009025AB">
      <w:pPr>
        <w:pStyle w:val="ListParagraph"/>
        <w:numPr>
          <w:ilvl w:val="0"/>
          <w:numId w:val="4"/>
        </w:numPr>
        <w:rPr>
          <w:rFonts w:ascii="Times New Roman" w:eastAsia="Times New Roman" w:hAnsi="Times New Roman"/>
          <w:bCs/>
          <w:sz w:val="24"/>
          <w:szCs w:val="24"/>
        </w:rPr>
      </w:pPr>
      <w:r w:rsidRPr="00BE0400">
        <w:rPr>
          <w:rFonts w:ascii="Times New Roman" w:eastAsia="Times New Roman" w:hAnsi="Times New Roman"/>
          <w:bCs/>
          <w:sz w:val="24"/>
          <w:szCs w:val="24"/>
        </w:rPr>
        <w:t>Polyploidy</w:t>
      </w:r>
    </w:p>
    <w:p w:rsidR="009025AB" w:rsidRDefault="009025AB" w:rsidP="009025AB">
      <w:pPr>
        <w:pStyle w:val="ListParagraph"/>
        <w:numPr>
          <w:ilvl w:val="0"/>
          <w:numId w:val="4"/>
        </w:numPr>
        <w:rPr>
          <w:rFonts w:ascii="Times New Roman" w:eastAsia="Times New Roman" w:hAnsi="Times New Roman"/>
          <w:bCs/>
          <w:sz w:val="24"/>
          <w:szCs w:val="24"/>
        </w:rPr>
      </w:pPr>
      <w:proofErr w:type="spellStart"/>
      <w:r w:rsidRPr="00BE0400">
        <w:rPr>
          <w:rFonts w:ascii="Times New Roman" w:eastAsia="Times New Roman" w:hAnsi="Times New Roman"/>
          <w:bCs/>
          <w:sz w:val="24"/>
          <w:szCs w:val="24"/>
        </w:rPr>
        <w:t>Somaclonal</w:t>
      </w:r>
      <w:proofErr w:type="spellEnd"/>
      <w:r w:rsidRPr="00BE0400">
        <w:rPr>
          <w:rFonts w:ascii="Times New Roman" w:eastAsia="Times New Roman" w:hAnsi="Times New Roman"/>
          <w:bCs/>
          <w:sz w:val="24"/>
          <w:szCs w:val="24"/>
        </w:rPr>
        <w:t xml:space="preserve"> Variation</w:t>
      </w:r>
    </w:p>
    <w:p w:rsidR="009025AB" w:rsidRPr="00BE0400" w:rsidRDefault="009025AB" w:rsidP="009025AB">
      <w:pPr>
        <w:pStyle w:val="ListParagraph"/>
        <w:numPr>
          <w:ilvl w:val="0"/>
          <w:numId w:val="4"/>
        </w:numPr>
        <w:rPr>
          <w:rFonts w:ascii="Times New Roman" w:eastAsia="Times New Roman" w:hAnsi="Times New Roman"/>
          <w:bCs/>
          <w:sz w:val="24"/>
          <w:szCs w:val="24"/>
        </w:rPr>
      </w:pPr>
      <w:r w:rsidRPr="00BE0400">
        <w:rPr>
          <w:rFonts w:ascii="Times New Roman" w:eastAsia="Times New Roman" w:hAnsi="Times New Roman"/>
          <w:bCs/>
          <w:sz w:val="24"/>
          <w:szCs w:val="24"/>
        </w:rPr>
        <w:t>Genetic Engineering</w:t>
      </w:r>
      <w:r w:rsidRPr="00BE0400">
        <w:rPr>
          <w:rFonts w:ascii="Times New Roman" w:eastAsia="Times New Roman" w:hAnsi="Times New Roman"/>
          <w:sz w:val="24"/>
          <w:szCs w:val="24"/>
        </w:rPr>
        <w:t xml:space="preserve"> </w:t>
      </w:r>
    </w:p>
    <w:p w:rsidR="00AF613F" w:rsidRPr="009025AB" w:rsidRDefault="00AF613F" w:rsidP="009025AB">
      <w:bookmarkStart w:id="0" w:name="_GoBack"/>
      <w:bookmarkEnd w:id="0"/>
    </w:p>
    <w:sectPr w:rsidR="00AF613F" w:rsidRPr="00902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F7D5A"/>
    <w:multiLevelType w:val="hybridMultilevel"/>
    <w:tmpl w:val="81F06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8867EA"/>
    <w:multiLevelType w:val="hybridMultilevel"/>
    <w:tmpl w:val="80302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D95CFC"/>
    <w:multiLevelType w:val="hybridMultilevel"/>
    <w:tmpl w:val="E340A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D80608"/>
    <w:multiLevelType w:val="hybridMultilevel"/>
    <w:tmpl w:val="7FA092A6"/>
    <w:lvl w:ilvl="0" w:tplc="F0B873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1F"/>
    <w:rsid w:val="00386780"/>
    <w:rsid w:val="004364B5"/>
    <w:rsid w:val="0044371F"/>
    <w:rsid w:val="006E24CB"/>
    <w:rsid w:val="006F6D9C"/>
    <w:rsid w:val="009025AB"/>
    <w:rsid w:val="00AF613F"/>
    <w:rsid w:val="00B36E98"/>
    <w:rsid w:val="00BA5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1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8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780"/>
    <w:rPr>
      <w:rFonts w:ascii="Tahoma" w:hAnsi="Tahoma" w:cs="Tahoma"/>
      <w:sz w:val="16"/>
      <w:szCs w:val="16"/>
    </w:rPr>
  </w:style>
  <w:style w:type="character" w:customStyle="1" w:styleId="BalloonTextChar">
    <w:name w:val="Balloon Text Char"/>
    <w:basedOn w:val="DefaultParagraphFont"/>
    <w:link w:val="BalloonText"/>
    <w:uiPriority w:val="99"/>
    <w:semiHidden/>
    <w:rsid w:val="00386780"/>
    <w:rPr>
      <w:rFonts w:ascii="Tahoma" w:eastAsia="Times New Roman" w:hAnsi="Tahoma" w:cs="Tahoma"/>
      <w:sz w:val="16"/>
      <w:szCs w:val="16"/>
    </w:rPr>
  </w:style>
  <w:style w:type="table" w:styleId="TableGrid">
    <w:name w:val="Table Grid"/>
    <w:basedOn w:val="TableNormal"/>
    <w:uiPriority w:val="59"/>
    <w:rsid w:val="00AF6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61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1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8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780"/>
    <w:rPr>
      <w:rFonts w:ascii="Tahoma" w:hAnsi="Tahoma" w:cs="Tahoma"/>
      <w:sz w:val="16"/>
      <w:szCs w:val="16"/>
    </w:rPr>
  </w:style>
  <w:style w:type="character" w:customStyle="1" w:styleId="BalloonTextChar">
    <w:name w:val="Balloon Text Char"/>
    <w:basedOn w:val="DefaultParagraphFont"/>
    <w:link w:val="BalloonText"/>
    <w:uiPriority w:val="99"/>
    <w:semiHidden/>
    <w:rsid w:val="00386780"/>
    <w:rPr>
      <w:rFonts w:ascii="Tahoma" w:eastAsia="Times New Roman" w:hAnsi="Tahoma" w:cs="Tahoma"/>
      <w:sz w:val="16"/>
      <w:szCs w:val="16"/>
    </w:rPr>
  </w:style>
  <w:style w:type="table" w:styleId="TableGrid">
    <w:name w:val="Table Grid"/>
    <w:basedOn w:val="TableNormal"/>
    <w:uiPriority w:val="59"/>
    <w:rsid w:val="00AF6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61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ADIL</dc:creator>
  <cp:lastModifiedBy>ADIL</cp:lastModifiedBy>
  <cp:revision>2</cp:revision>
  <dcterms:created xsi:type="dcterms:W3CDTF">2020-04-19T10:05:00Z</dcterms:created>
  <dcterms:modified xsi:type="dcterms:W3CDTF">2020-04-19T10:05:00Z</dcterms:modified>
</cp:coreProperties>
</file>