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D3" w:rsidRDefault="002109D3" w:rsidP="002109D3">
      <w:pPr>
        <w:jc w:val="center"/>
        <w:rPr>
          <w:b/>
          <w:sz w:val="44"/>
          <w:szCs w:val="44"/>
          <w:u w:val="single"/>
        </w:rPr>
      </w:pPr>
      <w:r>
        <w:rPr>
          <w:b/>
          <w:sz w:val="44"/>
          <w:szCs w:val="44"/>
          <w:u w:val="single"/>
        </w:rPr>
        <w:t>2. School</w:t>
      </w:r>
    </w:p>
    <w:p w:rsidR="003E71DA" w:rsidRDefault="002109D3" w:rsidP="002109D3">
      <w:pPr>
        <w:rPr>
          <w:b/>
          <w:sz w:val="44"/>
          <w:szCs w:val="44"/>
          <w:u w:val="single"/>
        </w:rPr>
      </w:pPr>
      <w:r w:rsidRPr="002109D3">
        <w:rPr>
          <w:b/>
          <w:sz w:val="44"/>
          <w:szCs w:val="44"/>
          <w:u w:val="single"/>
        </w:rPr>
        <w:t>Content</w:t>
      </w:r>
    </w:p>
    <w:tbl>
      <w:tblPr>
        <w:tblStyle w:val="TableGrid"/>
        <w:tblW w:w="0" w:type="auto"/>
        <w:tblLook w:val="04A0"/>
      </w:tblPr>
      <w:tblGrid>
        <w:gridCol w:w="1548"/>
        <w:gridCol w:w="6977"/>
      </w:tblGrid>
      <w:tr w:rsidR="001D4C01" w:rsidTr="001D4C01">
        <w:tc>
          <w:tcPr>
            <w:tcW w:w="1548" w:type="dxa"/>
          </w:tcPr>
          <w:p w:rsidR="001D4C01" w:rsidRDefault="001D4C01" w:rsidP="002109D3">
            <w:pPr>
              <w:rPr>
                <w:sz w:val="32"/>
                <w:szCs w:val="32"/>
              </w:rPr>
            </w:pPr>
            <w:r>
              <w:rPr>
                <w:sz w:val="32"/>
                <w:szCs w:val="32"/>
              </w:rPr>
              <w:t>2.1.</w:t>
            </w:r>
          </w:p>
        </w:tc>
        <w:tc>
          <w:tcPr>
            <w:tcW w:w="6977" w:type="dxa"/>
          </w:tcPr>
          <w:p w:rsidR="001D4C01" w:rsidRDefault="001D4C01" w:rsidP="002109D3">
            <w:pPr>
              <w:rPr>
                <w:sz w:val="32"/>
                <w:szCs w:val="32"/>
              </w:rPr>
            </w:pPr>
            <w:r>
              <w:rPr>
                <w:sz w:val="32"/>
                <w:szCs w:val="32"/>
              </w:rPr>
              <w:t>Definition of School</w:t>
            </w:r>
          </w:p>
        </w:tc>
      </w:tr>
      <w:tr w:rsidR="001D4C01" w:rsidTr="001D4C01">
        <w:tc>
          <w:tcPr>
            <w:tcW w:w="1548" w:type="dxa"/>
          </w:tcPr>
          <w:p w:rsidR="001D4C01" w:rsidRDefault="001D4C01" w:rsidP="002109D3">
            <w:pPr>
              <w:rPr>
                <w:sz w:val="32"/>
                <w:szCs w:val="32"/>
              </w:rPr>
            </w:pPr>
            <w:r>
              <w:rPr>
                <w:sz w:val="32"/>
                <w:szCs w:val="32"/>
              </w:rPr>
              <w:t>2.2.</w:t>
            </w:r>
          </w:p>
        </w:tc>
        <w:tc>
          <w:tcPr>
            <w:tcW w:w="6977" w:type="dxa"/>
          </w:tcPr>
          <w:p w:rsidR="001D4C01" w:rsidRDefault="001D4C01" w:rsidP="002109D3">
            <w:pPr>
              <w:rPr>
                <w:sz w:val="32"/>
                <w:szCs w:val="32"/>
              </w:rPr>
            </w:pPr>
            <w:r>
              <w:rPr>
                <w:sz w:val="32"/>
                <w:szCs w:val="32"/>
              </w:rPr>
              <w:t xml:space="preserve">Role of School </w:t>
            </w:r>
          </w:p>
        </w:tc>
      </w:tr>
      <w:tr w:rsidR="001D4C01" w:rsidTr="001D4C01">
        <w:tc>
          <w:tcPr>
            <w:tcW w:w="1548" w:type="dxa"/>
          </w:tcPr>
          <w:p w:rsidR="001D4C01" w:rsidRDefault="001D4C01" w:rsidP="002109D3">
            <w:pPr>
              <w:rPr>
                <w:sz w:val="32"/>
                <w:szCs w:val="32"/>
              </w:rPr>
            </w:pPr>
            <w:r>
              <w:rPr>
                <w:sz w:val="32"/>
                <w:szCs w:val="32"/>
              </w:rPr>
              <w:t>2.3.</w:t>
            </w:r>
          </w:p>
        </w:tc>
        <w:tc>
          <w:tcPr>
            <w:tcW w:w="6977" w:type="dxa"/>
          </w:tcPr>
          <w:p w:rsidR="001D4C01" w:rsidRDefault="001D4C01" w:rsidP="002109D3">
            <w:pPr>
              <w:rPr>
                <w:sz w:val="32"/>
                <w:szCs w:val="32"/>
              </w:rPr>
            </w:pPr>
            <w:r>
              <w:rPr>
                <w:sz w:val="32"/>
                <w:szCs w:val="32"/>
              </w:rPr>
              <w:t>Effects of School on Community</w:t>
            </w:r>
          </w:p>
        </w:tc>
      </w:tr>
      <w:tr w:rsidR="001D4C01" w:rsidTr="001D4C01">
        <w:tc>
          <w:tcPr>
            <w:tcW w:w="1548" w:type="dxa"/>
          </w:tcPr>
          <w:p w:rsidR="001D4C01" w:rsidRDefault="001D4C01" w:rsidP="002109D3">
            <w:pPr>
              <w:rPr>
                <w:sz w:val="32"/>
                <w:szCs w:val="32"/>
              </w:rPr>
            </w:pPr>
            <w:r>
              <w:rPr>
                <w:sz w:val="32"/>
                <w:szCs w:val="32"/>
              </w:rPr>
              <w:t>2.4.</w:t>
            </w:r>
          </w:p>
        </w:tc>
        <w:tc>
          <w:tcPr>
            <w:tcW w:w="6977" w:type="dxa"/>
          </w:tcPr>
          <w:p w:rsidR="001D4C01" w:rsidRDefault="001D4C01" w:rsidP="002109D3">
            <w:pPr>
              <w:rPr>
                <w:sz w:val="32"/>
                <w:szCs w:val="32"/>
              </w:rPr>
            </w:pPr>
            <w:r>
              <w:rPr>
                <w:sz w:val="32"/>
                <w:szCs w:val="32"/>
              </w:rPr>
              <w:t>Role of School in process of Socialization</w:t>
            </w:r>
          </w:p>
        </w:tc>
      </w:tr>
      <w:tr w:rsidR="001D4C01" w:rsidTr="001D4C01">
        <w:tc>
          <w:tcPr>
            <w:tcW w:w="1548" w:type="dxa"/>
          </w:tcPr>
          <w:p w:rsidR="001D4C01" w:rsidRDefault="001D4C01" w:rsidP="002109D3">
            <w:pPr>
              <w:rPr>
                <w:sz w:val="32"/>
                <w:szCs w:val="32"/>
              </w:rPr>
            </w:pPr>
            <w:r>
              <w:rPr>
                <w:sz w:val="32"/>
                <w:szCs w:val="32"/>
              </w:rPr>
              <w:t>2.5.</w:t>
            </w:r>
          </w:p>
        </w:tc>
        <w:tc>
          <w:tcPr>
            <w:tcW w:w="6977" w:type="dxa"/>
          </w:tcPr>
          <w:p w:rsidR="001D4C01" w:rsidRDefault="001D4C01" w:rsidP="002109D3">
            <w:pPr>
              <w:rPr>
                <w:sz w:val="32"/>
                <w:szCs w:val="32"/>
              </w:rPr>
            </w:pPr>
            <w:r>
              <w:rPr>
                <w:sz w:val="32"/>
                <w:szCs w:val="32"/>
              </w:rPr>
              <w:t>Environment of School</w:t>
            </w:r>
          </w:p>
          <w:p w:rsidR="001D4C01" w:rsidRDefault="001D4C01" w:rsidP="001D4C01">
            <w:pPr>
              <w:pStyle w:val="ListParagraph"/>
              <w:numPr>
                <w:ilvl w:val="0"/>
                <w:numId w:val="25"/>
              </w:numPr>
              <w:rPr>
                <w:sz w:val="32"/>
                <w:szCs w:val="32"/>
              </w:rPr>
            </w:pPr>
            <w:r>
              <w:rPr>
                <w:sz w:val="32"/>
                <w:szCs w:val="32"/>
              </w:rPr>
              <w:t>What is School Environment</w:t>
            </w:r>
          </w:p>
          <w:p w:rsidR="001D4C01" w:rsidRDefault="001D4C01" w:rsidP="001D4C01">
            <w:pPr>
              <w:pStyle w:val="ListParagraph"/>
              <w:numPr>
                <w:ilvl w:val="0"/>
                <w:numId w:val="25"/>
              </w:numPr>
              <w:rPr>
                <w:sz w:val="32"/>
                <w:szCs w:val="32"/>
              </w:rPr>
            </w:pPr>
            <w:r>
              <w:rPr>
                <w:sz w:val="32"/>
                <w:szCs w:val="32"/>
              </w:rPr>
              <w:t>Who effects School Environment</w:t>
            </w:r>
          </w:p>
          <w:p w:rsidR="005F5F5E" w:rsidRPr="001D4C01" w:rsidRDefault="005F5F5E" w:rsidP="001D4C01">
            <w:pPr>
              <w:pStyle w:val="ListParagraph"/>
              <w:numPr>
                <w:ilvl w:val="0"/>
                <w:numId w:val="25"/>
              </w:numPr>
              <w:rPr>
                <w:sz w:val="32"/>
                <w:szCs w:val="32"/>
              </w:rPr>
            </w:pPr>
            <w:r>
              <w:rPr>
                <w:sz w:val="32"/>
                <w:szCs w:val="32"/>
              </w:rPr>
              <w:t>Importance of School Environment</w:t>
            </w:r>
          </w:p>
        </w:tc>
      </w:tr>
      <w:tr w:rsidR="001D4C01" w:rsidTr="001D4C01">
        <w:tc>
          <w:tcPr>
            <w:tcW w:w="1548" w:type="dxa"/>
          </w:tcPr>
          <w:p w:rsidR="001D4C01" w:rsidRDefault="001D4C01" w:rsidP="002109D3">
            <w:pPr>
              <w:rPr>
                <w:sz w:val="32"/>
                <w:szCs w:val="32"/>
              </w:rPr>
            </w:pPr>
            <w:r>
              <w:rPr>
                <w:sz w:val="32"/>
                <w:szCs w:val="32"/>
              </w:rPr>
              <w:t>2.6.</w:t>
            </w:r>
          </w:p>
        </w:tc>
        <w:tc>
          <w:tcPr>
            <w:tcW w:w="6977" w:type="dxa"/>
          </w:tcPr>
          <w:p w:rsidR="001D4C01" w:rsidRDefault="005F5F5E" w:rsidP="002109D3">
            <w:pPr>
              <w:rPr>
                <w:sz w:val="32"/>
                <w:szCs w:val="32"/>
              </w:rPr>
            </w:pPr>
            <w:r>
              <w:rPr>
                <w:sz w:val="32"/>
                <w:szCs w:val="32"/>
              </w:rPr>
              <w:t>Elements in creating a Positive learning Environment</w:t>
            </w:r>
          </w:p>
          <w:p w:rsidR="005F5F5E" w:rsidRDefault="005F5F5E" w:rsidP="005F5F5E">
            <w:pPr>
              <w:pStyle w:val="ListParagraph"/>
              <w:numPr>
                <w:ilvl w:val="0"/>
                <w:numId w:val="26"/>
              </w:numPr>
              <w:rPr>
                <w:sz w:val="32"/>
                <w:szCs w:val="32"/>
              </w:rPr>
            </w:pPr>
            <w:r>
              <w:rPr>
                <w:sz w:val="32"/>
                <w:szCs w:val="32"/>
              </w:rPr>
              <w:t>Physical Environment</w:t>
            </w:r>
          </w:p>
          <w:p w:rsidR="005F5F5E" w:rsidRPr="005F5F5E" w:rsidRDefault="005F5F5E" w:rsidP="005F5F5E">
            <w:pPr>
              <w:pStyle w:val="ListParagraph"/>
              <w:numPr>
                <w:ilvl w:val="0"/>
                <w:numId w:val="26"/>
              </w:numPr>
              <w:rPr>
                <w:sz w:val="32"/>
                <w:szCs w:val="32"/>
              </w:rPr>
            </w:pPr>
            <w:r>
              <w:rPr>
                <w:sz w:val="32"/>
                <w:szCs w:val="32"/>
              </w:rPr>
              <w:t>Emotional Climate</w:t>
            </w:r>
          </w:p>
        </w:tc>
      </w:tr>
      <w:tr w:rsidR="001D4C01" w:rsidTr="001D4C01">
        <w:tc>
          <w:tcPr>
            <w:tcW w:w="1548" w:type="dxa"/>
          </w:tcPr>
          <w:p w:rsidR="001D4C01" w:rsidRDefault="001D4C01" w:rsidP="002109D3">
            <w:pPr>
              <w:rPr>
                <w:sz w:val="32"/>
                <w:szCs w:val="32"/>
              </w:rPr>
            </w:pPr>
            <w:r>
              <w:rPr>
                <w:sz w:val="32"/>
                <w:szCs w:val="32"/>
              </w:rPr>
              <w:t>2.7.</w:t>
            </w:r>
          </w:p>
        </w:tc>
        <w:tc>
          <w:tcPr>
            <w:tcW w:w="6977" w:type="dxa"/>
          </w:tcPr>
          <w:p w:rsidR="001D4C01" w:rsidRDefault="005F5F5E" w:rsidP="002109D3">
            <w:pPr>
              <w:rPr>
                <w:sz w:val="32"/>
                <w:szCs w:val="32"/>
              </w:rPr>
            </w:pPr>
            <w:r>
              <w:rPr>
                <w:sz w:val="32"/>
                <w:szCs w:val="32"/>
              </w:rPr>
              <w:t>Definition of School Discipline</w:t>
            </w:r>
          </w:p>
        </w:tc>
      </w:tr>
      <w:tr w:rsidR="001D4C01" w:rsidTr="001D4C01">
        <w:tc>
          <w:tcPr>
            <w:tcW w:w="1548" w:type="dxa"/>
          </w:tcPr>
          <w:p w:rsidR="001D4C01" w:rsidRDefault="001D4C01" w:rsidP="002109D3">
            <w:pPr>
              <w:rPr>
                <w:sz w:val="32"/>
                <w:szCs w:val="32"/>
              </w:rPr>
            </w:pPr>
            <w:r>
              <w:rPr>
                <w:sz w:val="32"/>
                <w:szCs w:val="32"/>
              </w:rPr>
              <w:t>2.8.</w:t>
            </w:r>
          </w:p>
        </w:tc>
        <w:tc>
          <w:tcPr>
            <w:tcW w:w="6977" w:type="dxa"/>
          </w:tcPr>
          <w:p w:rsidR="001D4C01" w:rsidRDefault="005F5F5E" w:rsidP="002109D3">
            <w:pPr>
              <w:rPr>
                <w:sz w:val="32"/>
                <w:szCs w:val="32"/>
              </w:rPr>
            </w:pPr>
            <w:r>
              <w:rPr>
                <w:sz w:val="32"/>
                <w:szCs w:val="32"/>
              </w:rPr>
              <w:t>Goals of School Discipline</w:t>
            </w:r>
          </w:p>
        </w:tc>
      </w:tr>
      <w:tr w:rsidR="001D4C01" w:rsidTr="001D4C01">
        <w:tc>
          <w:tcPr>
            <w:tcW w:w="1548" w:type="dxa"/>
          </w:tcPr>
          <w:p w:rsidR="001D4C01" w:rsidRDefault="001D4C01" w:rsidP="002109D3">
            <w:pPr>
              <w:rPr>
                <w:sz w:val="32"/>
                <w:szCs w:val="32"/>
              </w:rPr>
            </w:pPr>
            <w:r>
              <w:rPr>
                <w:sz w:val="32"/>
                <w:szCs w:val="32"/>
              </w:rPr>
              <w:t>2.9.</w:t>
            </w:r>
          </w:p>
        </w:tc>
        <w:tc>
          <w:tcPr>
            <w:tcW w:w="6977" w:type="dxa"/>
          </w:tcPr>
          <w:p w:rsidR="001D4C01" w:rsidRDefault="005F5F5E" w:rsidP="002109D3">
            <w:pPr>
              <w:rPr>
                <w:sz w:val="32"/>
                <w:szCs w:val="32"/>
              </w:rPr>
            </w:pPr>
            <w:r>
              <w:rPr>
                <w:sz w:val="32"/>
                <w:szCs w:val="32"/>
              </w:rPr>
              <w:t>Types of School Discipline</w:t>
            </w:r>
          </w:p>
          <w:p w:rsidR="005F5F5E" w:rsidRDefault="005F5F5E" w:rsidP="005F5F5E">
            <w:pPr>
              <w:pStyle w:val="ListParagraph"/>
              <w:numPr>
                <w:ilvl w:val="0"/>
                <w:numId w:val="27"/>
              </w:numPr>
              <w:rPr>
                <w:sz w:val="32"/>
                <w:szCs w:val="32"/>
              </w:rPr>
            </w:pPr>
            <w:r>
              <w:rPr>
                <w:sz w:val="32"/>
                <w:szCs w:val="32"/>
              </w:rPr>
              <w:t>Preventive</w:t>
            </w:r>
          </w:p>
          <w:p w:rsidR="005F5F5E" w:rsidRDefault="005F5F5E" w:rsidP="005F5F5E">
            <w:pPr>
              <w:pStyle w:val="ListParagraph"/>
              <w:numPr>
                <w:ilvl w:val="0"/>
                <w:numId w:val="27"/>
              </w:numPr>
              <w:rPr>
                <w:sz w:val="32"/>
                <w:szCs w:val="32"/>
              </w:rPr>
            </w:pPr>
            <w:r>
              <w:rPr>
                <w:sz w:val="32"/>
                <w:szCs w:val="32"/>
              </w:rPr>
              <w:t>Supportive</w:t>
            </w:r>
          </w:p>
          <w:p w:rsidR="005F5F5E" w:rsidRPr="005F5F5E" w:rsidRDefault="005F5F5E" w:rsidP="005F5F5E">
            <w:pPr>
              <w:pStyle w:val="ListParagraph"/>
              <w:numPr>
                <w:ilvl w:val="0"/>
                <w:numId w:val="27"/>
              </w:numPr>
              <w:rPr>
                <w:sz w:val="32"/>
                <w:szCs w:val="32"/>
              </w:rPr>
            </w:pPr>
            <w:r>
              <w:rPr>
                <w:sz w:val="32"/>
                <w:szCs w:val="32"/>
              </w:rPr>
              <w:t>Corrective</w:t>
            </w:r>
          </w:p>
        </w:tc>
      </w:tr>
      <w:tr w:rsidR="001D4C01" w:rsidTr="001D4C01">
        <w:tc>
          <w:tcPr>
            <w:tcW w:w="1548" w:type="dxa"/>
          </w:tcPr>
          <w:p w:rsidR="001D4C01" w:rsidRDefault="001D4C01" w:rsidP="002109D3">
            <w:pPr>
              <w:rPr>
                <w:sz w:val="32"/>
                <w:szCs w:val="32"/>
              </w:rPr>
            </w:pPr>
            <w:r>
              <w:rPr>
                <w:sz w:val="32"/>
                <w:szCs w:val="32"/>
              </w:rPr>
              <w:t>2.10.</w:t>
            </w:r>
          </w:p>
        </w:tc>
        <w:tc>
          <w:tcPr>
            <w:tcW w:w="6977" w:type="dxa"/>
          </w:tcPr>
          <w:p w:rsidR="001D4C01" w:rsidRDefault="005F5F5E" w:rsidP="002109D3">
            <w:pPr>
              <w:rPr>
                <w:sz w:val="32"/>
                <w:szCs w:val="32"/>
              </w:rPr>
            </w:pPr>
            <w:r>
              <w:rPr>
                <w:sz w:val="32"/>
                <w:szCs w:val="32"/>
              </w:rPr>
              <w:t>General rules and regulations</w:t>
            </w:r>
          </w:p>
        </w:tc>
      </w:tr>
      <w:tr w:rsidR="001D4C01" w:rsidTr="001D4C01">
        <w:trPr>
          <w:trHeight w:val="503"/>
        </w:trPr>
        <w:tc>
          <w:tcPr>
            <w:tcW w:w="1548" w:type="dxa"/>
          </w:tcPr>
          <w:p w:rsidR="001D4C01" w:rsidRDefault="001D4C01" w:rsidP="002109D3">
            <w:pPr>
              <w:rPr>
                <w:sz w:val="32"/>
                <w:szCs w:val="32"/>
              </w:rPr>
            </w:pPr>
            <w:r>
              <w:rPr>
                <w:sz w:val="32"/>
                <w:szCs w:val="32"/>
              </w:rPr>
              <w:t>2.11.</w:t>
            </w:r>
          </w:p>
        </w:tc>
        <w:tc>
          <w:tcPr>
            <w:tcW w:w="6977" w:type="dxa"/>
          </w:tcPr>
          <w:p w:rsidR="001D4C01" w:rsidRDefault="005F5F5E" w:rsidP="002109D3">
            <w:pPr>
              <w:rPr>
                <w:sz w:val="32"/>
                <w:szCs w:val="32"/>
              </w:rPr>
            </w:pPr>
            <w:r>
              <w:rPr>
                <w:sz w:val="32"/>
                <w:szCs w:val="32"/>
              </w:rPr>
              <w:t>Education in School</w:t>
            </w:r>
          </w:p>
        </w:tc>
      </w:tr>
      <w:tr w:rsidR="001D4C01" w:rsidTr="001D4C01">
        <w:trPr>
          <w:trHeight w:val="620"/>
        </w:trPr>
        <w:tc>
          <w:tcPr>
            <w:tcW w:w="1548" w:type="dxa"/>
          </w:tcPr>
          <w:p w:rsidR="001D4C01" w:rsidRDefault="001D4C01" w:rsidP="002109D3">
            <w:pPr>
              <w:rPr>
                <w:sz w:val="32"/>
                <w:szCs w:val="32"/>
              </w:rPr>
            </w:pPr>
            <w:r>
              <w:rPr>
                <w:sz w:val="32"/>
                <w:szCs w:val="32"/>
              </w:rPr>
              <w:t>2.12.</w:t>
            </w:r>
          </w:p>
        </w:tc>
        <w:tc>
          <w:tcPr>
            <w:tcW w:w="6977" w:type="dxa"/>
          </w:tcPr>
          <w:p w:rsidR="001D4C01" w:rsidRDefault="005F5F5E" w:rsidP="002109D3">
            <w:pPr>
              <w:rPr>
                <w:sz w:val="32"/>
                <w:szCs w:val="32"/>
              </w:rPr>
            </w:pPr>
            <w:r>
              <w:rPr>
                <w:sz w:val="32"/>
                <w:szCs w:val="32"/>
              </w:rPr>
              <w:t>Types of Education</w:t>
            </w:r>
          </w:p>
          <w:p w:rsidR="005F5F5E" w:rsidRDefault="005F5F5E" w:rsidP="005F5F5E">
            <w:pPr>
              <w:pStyle w:val="ListParagraph"/>
              <w:numPr>
                <w:ilvl w:val="0"/>
                <w:numId w:val="28"/>
              </w:numPr>
              <w:rPr>
                <w:sz w:val="32"/>
                <w:szCs w:val="32"/>
              </w:rPr>
            </w:pPr>
            <w:r>
              <w:rPr>
                <w:sz w:val="32"/>
                <w:szCs w:val="32"/>
              </w:rPr>
              <w:t>Formal Education</w:t>
            </w:r>
          </w:p>
          <w:p w:rsidR="005F5F5E" w:rsidRDefault="005F5F5E" w:rsidP="005F5F5E">
            <w:pPr>
              <w:pStyle w:val="ListParagraph"/>
              <w:numPr>
                <w:ilvl w:val="0"/>
                <w:numId w:val="28"/>
              </w:numPr>
              <w:rPr>
                <w:sz w:val="32"/>
                <w:szCs w:val="32"/>
              </w:rPr>
            </w:pPr>
            <w:r>
              <w:rPr>
                <w:sz w:val="32"/>
                <w:szCs w:val="32"/>
              </w:rPr>
              <w:t>Informal Education</w:t>
            </w:r>
          </w:p>
          <w:p w:rsidR="005F5F5E" w:rsidRPr="005F5F5E" w:rsidRDefault="005F5F5E" w:rsidP="005F5F5E">
            <w:pPr>
              <w:pStyle w:val="ListParagraph"/>
              <w:numPr>
                <w:ilvl w:val="0"/>
                <w:numId w:val="28"/>
              </w:numPr>
              <w:rPr>
                <w:sz w:val="32"/>
                <w:szCs w:val="32"/>
              </w:rPr>
            </w:pPr>
            <w:r>
              <w:rPr>
                <w:sz w:val="32"/>
                <w:szCs w:val="32"/>
              </w:rPr>
              <w:t>Non-formal Education</w:t>
            </w:r>
          </w:p>
        </w:tc>
      </w:tr>
    </w:tbl>
    <w:p w:rsidR="002109D3" w:rsidRPr="001D4C01" w:rsidRDefault="002109D3" w:rsidP="002109D3">
      <w:pPr>
        <w:rPr>
          <w:sz w:val="32"/>
          <w:szCs w:val="32"/>
        </w:rPr>
      </w:pPr>
    </w:p>
    <w:p w:rsidR="003E71DA" w:rsidRDefault="003E71DA" w:rsidP="005509A9">
      <w:pPr>
        <w:spacing w:before="240" w:line="480" w:lineRule="auto"/>
        <w:rPr>
          <w:b/>
          <w:bCs/>
          <w:sz w:val="28"/>
          <w:szCs w:val="28"/>
          <w:lang w:bidi="ur-PK"/>
        </w:rPr>
      </w:pPr>
    </w:p>
    <w:p w:rsidR="005F5F5E" w:rsidRDefault="005F5F5E" w:rsidP="005509A9">
      <w:pPr>
        <w:spacing w:before="240" w:line="480" w:lineRule="auto"/>
        <w:rPr>
          <w:b/>
          <w:bCs/>
          <w:sz w:val="28"/>
          <w:szCs w:val="28"/>
          <w:lang w:bidi="ur-PK"/>
        </w:rPr>
      </w:pPr>
    </w:p>
    <w:p w:rsidR="005F5F5E" w:rsidRDefault="005F5F5E" w:rsidP="005509A9">
      <w:pPr>
        <w:spacing w:before="240" w:line="480" w:lineRule="auto"/>
        <w:rPr>
          <w:b/>
          <w:bCs/>
          <w:sz w:val="28"/>
          <w:szCs w:val="28"/>
          <w:lang w:bidi="ur-PK"/>
        </w:rPr>
      </w:pPr>
    </w:p>
    <w:p w:rsidR="00CF73A5" w:rsidRPr="002109D3" w:rsidRDefault="00CF73A5" w:rsidP="005509A9">
      <w:pPr>
        <w:spacing w:before="240" w:line="480" w:lineRule="auto"/>
        <w:rPr>
          <w:b/>
          <w:bCs/>
          <w:sz w:val="28"/>
          <w:szCs w:val="28"/>
          <w:lang w:bidi="ur-PK"/>
        </w:rPr>
      </w:pPr>
      <w:r w:rsidRPr="002109D3">
        <w:rPr>
          <w:b/>
          <w:bCs/>
          <w:sz w:val="28"/>
          <w:szCs w:val="28"/>
          <w:lang w:bidi="ur-PK"/>
        </w:rPr>
        <w:lastRenderedPageBreak/>
        <w:t>Definition of School</w:t>
      </w:r>
      <w:r w:rsidR="001D4C01">
        <w:rPr>
          <w:b/>
          <w:bCs/>
          <w:sz w:val="28"/>
          <w:szCs w:val="28"/>
          <w:lang w:bidi="ur-PK"/>
        </w:rPr>
        <w:t>:</w:t>
      </w:r>
    </w:p>
    <w:p w:rsidR="00CF73A5" w:rsidRPr="002109D3" w:rsidRDefault="009B114F" w:rsidP="005509A9">
      <w:pPr>
        <w:pStyle w:val="ListParagraph"/>
        <w:numPr>
          <w:ilvl w:val="0"/>
          <w:numId w:val="5"/>
        </w:numPr>
        <w:spacing w:before="240" w:line="480" w:lineRule="auto"/>
        <w:rPr>
          <w:sz w:val="28"/>
          <w:szCs w:val="28"/>
          <w:lang w:bidi="ur-PK"/>
        </w:rPr>
      </w:pPr>
      <w:r w:rsidRPr="002109D3">
        <w:rPr>
          <w:sz w:val="28"/>
          <w:szCs w:val="28"/>
          <w:lang w:bidi="ur-PK"/>
        </w:rPr>
        <w:t>A school is a place where children are educated you usually refer to this place.</w:t>
      </w:r>
    </w:p>
    <w:p w:rsidR="009B114F" w:rsidRPr="002109D3" w:rsidRDefault="002109D3" w:rsidP="005509A9">
      <w:pPr>
        <w:pStyle w:val="ListParagraph"/>
        <w:numPr>
          <w:ilvl w:val="0"/>
          <w:numId w:val="5"/>
        </w:numPr>
        <w:spacing w:before="240" w:line="480" w:lineRule="auto"/>
        <w:rPr>
          <w:sz w:val="28"/>
          <w:szCs w:val="28"/>
          <w:lang w:bidi="ur-PK"/>
        </w:rPr>
      </w:pPr>
      <w:r w:rsidRPr="002109D3">
        <w:rPr>
          <w:sz w:val="28"/>
          <w:szCs w:val="28"/>
          <w:lang w:bidi="ur-PK"/>
        </w:rPr>
        <w:t>Institutions</w:t>
      </w:r>
      <w:r w:rsidR="009B114F" w:rsidRPr="002109D3">
        <w:rPr>
          <w:sz w:val="28"/>
          <w:szCs w:val="28"/>
          <w:lang w:bidi="ur-PK"/>
        </w:rPr>
        <w:t xml:space="preserve"> where instruction is given especially to persons under college age. The children are at school.</w:t>
      </w:r>
    </w:p>
    <w:p w:rsidR="009B114F" w:rsidRPr="002109D3" w:rsidRDefault="009B114F" w:rsidP="005509A9">
      <w:pPr>
        <w:pStyle w:val="ListParagraph"/>
        <w:numPr>
          <w:ilvl w:val="0"/>
          <w:numId w:val="5"/>
        </w:numPr>
        <w:spacing w:before="240" w:line="480" w:lineRule="auto"/>
        <w:rPr>
          <w:sz w:val="28"/>
          <w:szCs w:val="28"/>
          <w:lang w:bidi="ur-PK"/>
        </w:rPr>
      </w:pPr>
      <w:r w:rsidRPr="002109D3">
        <w:rPr>
          <w:sz w:val="28"/>
          <w:szCs w:val="28"/>
          <w:lang w:bidi="ur-PK"/>
        </w:rPr>
        <w:t>A school is an organization that provides instruction such</w:t>
      </w:r>
      <w:r w:rsidR="00B555C6" w:rsidRPr="002109D3">
        <w:rPr>
          <w:sz w:val="28"/>
          <w:szCs w:val="28"/>
          <w:lang w:bidi="ur-PK"/>
        </w:rPr>
        <w:t xml:space="preserve"> as how to use school in a sentence synonym Discussion of school.</w:t>
      </w:r>
    </w:p>
    <w:p w:rsidR="00B555C6" w:rsidRPr="002109D3" w:rsidRDefault="00B555C6" w:rsidP="005509A9">
      <w:pPr>
        <w:pStyle w:val="ListParagraph"/>
        <w:numPr>
          <w:ilvl w:val="0"/>
          <w:numId w:val="5"/>
        </w:numPr>
        <w:spacing w:before="240" w:line="480" w:lineRule="auto"/>
        <w:rPr>
          <w:sz w:val="28"/>
          <w:szCs w:val="28"/>
          <w:lang w:bidi="ur-PK"/>
        </w:rPr>
      </w:pPr>
      <w:r w:rsidRPr="002109D3">
        <w:rPr>
          <w:sz w:val="28"/>
          <w:szCs w:val="28"/>
          <w:lang w:bidi="ur-PK"/>
        </w:rPr>
        <w:t>A school is an educational institution designed to provide learning spaces and learning environment for the teaching of students (or Pupils) under the direction of teachers. Most countries have systems of formal education.</w:t>
      </w:r>
    </w:p>
    <w:p w:rsidR="004B56A5" w:rsidRPr="002109D3" w:rsidRDefault="00331797" w:rsidP="005509A9">
      <w:pPr>
        <w:spacing w:before="240" w:line="480" w:lineRule="auto"/>
        <w:jc w:val="both"/>
        <w:rPr>
          <w:b/>
          <w:bCs/>
          <w:sz w:val="28"/>
          <w:szCs w:val="28"/>
        </w:rPr>
      </w:pPr>
      <w:r w:rsidRPr="002109D3">
        <w:rPr>
          <w:b/>
          <w:bCs/>
          <w:sz w:val="28"/>
          <w:szCs w:val="28"/>
        </w:rPr>
        <w:t>Role of School:</w:t>
      </w:r>
    </w:p>
    <w:p w:rsidR="00331797" w:rsidRPr="002109D3" w:rsidRDefault="00331797" w:rsidP="005509A9">
      <w:pPr>
        <w:pStyle w:val="ListParagraph"/>
        <w:numPr>
          <w:ilvl w:val="0"/>
          <w:numId w:val="9"/>
        </w:numPr>
        <w:spacing w:before="240" w:line="480" w:lineRule="auto"/>
        <w:jc w:val="both"/>
      </w:pPr>
      <w:r w:rsidRPr="002109D3">
        <w:t>Help students identify their interests and abilities.</w:t>
      </w:r>
    </w:p>
    <w:p w:rsidR="00331797" w:rsidRPr="002109D3" w:rsidRDefault="00331797" w:rsidP="005509A9">
      <w:pPr>
        <w:pStyle w:val="ListParagraph"/>
        <w:numPr>
          <w:ilvl w:val="0"/>
          <w:numId w:val="9"/>
        </w:numPr>
        <w:spacing w:before="240" w:line="480" w:lineRule="auto"/>
        <w:jc w:val="both"/>
      </w:pPr>
      <w:r w:rsidRPr="002109D3">
        <w:t xml:space="preserve">Support </w:t>
      </w:r>
      <w:r w:rsidR="00804EEB" w:rsidRPr="002109D3">
        <w:t xml:space="preserve">students </w:t>
      </w:r>
      <w:r w:rsidR="002109D3" w:rsidRPr="002109D3">
        <w:t>in setting</w:t>
      </w:r>
      <w:r w:rsidR="00804EEB" w:rsidRPr="002109D3">
        <w:t xml:space="preserve"> personal learning goals.</w:t>
      </w:r>
    </w:p>
    <w:p w:rsidR="00804EEB" w:rsidRPr="002109D3" w:rsidRDefault="00804EEB" w:rsidP="005509A9">
      <w:pPr>
        <w:pStyle w:val="ListParagraph"/>
        <w:numPr>
          <w:ilvl w:val="0"/>
          <w:numId w:val="9"/>
        </w:numPr>
        <w:spacing w:before="240" w:line="480" w:lineRule="auto"/>
        <w:jc w:val="both"/>
      </w:pPr>
      <w:r w:rsidRPr="002109D3">
        <w:t xml:space="preserve">Facilitate student involvement and learning in </w:t>
      </w:r>
      <w:r w:rsidR="002109D3" w:rsidRPr="002109D3">
        <w:t>decision</w:t>
      </w:r>
      <w:r w:rsidRPr="002109D3">
        <w:t xml:space="preserve"> making regarding their own learning (use of power &amp; </w:t>
      </w:r>
      <w:r w:rsidR="00393D5E" w:rsidRPr="002109D3">
        <w:t>responsibility in the class room and school).</w:t>
      </w:r>
    </w:p>
    <w:p w:rsidR="00393D5E" w:rsidRPr="002109D3" w:rsidRDefault="00393D5E" w:rsidP="005509A9">
      <w:pPr>
        <w:pStyle w:val="ListParagraph"/>
        <w:numPr>
          <w:ilvl w:val="0"/>
          <w:numId w:val="9"/>
        </w:numPr>
        <w:spacing w:before="240" w:line="480" w:lineRule="auto"/>
        <w:jc w:val="both"/>
      </w:pPr>
      <w:r w:rsidRPr="002109D3">
        <w:t>Create a writer of care and community where students learn to support one another and take responsibility for the well being of each other and the total community.</w:t>
      </w:r>
    </w:p>
    <w:p w:rsidR="00393D5E" w:rsidRPr="002109D3" w:rsidRDefault="00393D5E" w:rsidP="005509A9">
      <w:pPr>
        <w:pStyle w:val="ListParagraph"/>
        <w:numPr>
          <w:ilvl w:val="0"/>
          <w:numId w:val="9"/>
        </w:numPr>
        <w:spacing w:before="240" w:line="480" w:lineRule="auto"/>
        <w:jc w:val="both"/>
      </w:pPr>
      <w:r w:rsidRPr="002109D3">
        <w:t xml:space="preserve">Facilitate </w:t>
      </w:r>
      <w:r w:rsidR="009E70DD" w:rsidRPr="002109D3">
        <w:t xml:space="preserve">students learning together in a diverse group where they learn how to value </w:t>
      </w:r>
      <w:r w:rsidR="002109D3" w:rsidRPr="002109D3">
        <w:t>contributions</w:t>
      </w:r>
      <w:r w:rsidR="009E70DD" w:rsidRPr="002109D3">
        <w:t xml:space="preserve"> of other &amp; manage productive group work.</w:t>
      </w:r>
    </w:p>
    <w:p w:rsidR="009E70DD" w:rsidRPr="002109D3" w:rsidRDefault="009E70DD" w:rsidP="005509A9">
      <w:pPr>
        <w:pStyle w:val="ListParagraph"/>
        <w:numPr>
          <w:ilvl w:val="0"/>
          <w:numId w:val="9"/>
        </w:numPr>
        <w:spacing w:before="240" w:line="480" w:lineRule="auto"/>
        <w:jc w:val="both"/>
      </w:pPr>
      <w:r w:rsidRPr="002109D3">
        <w:lastRenderedPageBreak/>
        <w:t xml:space="preserve">Teacher students who are functioning at many </w:t>
      </w:r>
      <w:r w:rsidR="00E950CE" w:rsidRPr="002109D3">
        <w:t>differing leads of ability together</w:t>
      </w:r>
      <w:r w:rsidR="002109D3">
        <w:t>.</w:t>
      </w:r>
    </w:p>
    <w:p w:rsidR="001C721B" w:rsidRPr="002109D3" w:rsidRDefault="00E950CE" w:rsidP="005509A9">
      <w:pPr>
        <w:pStyle w:val="ListParagraph"/>
        <w:numPr>
          <w:ilvl w:val="0"/>
          <w:numId w:val="9"/>
        </w:numPr>
        <w:spacing w:before="240" w:line="480" w:lineRule="auto"/>
        <w:jc w:val="both"/>
      </w:pPr>
      <w:r w:rsidRPr="002109D3">
        <w:t xml:space="preserve">Assess student </w:t>
      </w:r>
      <w:r w:rsidR="002109D3" w:rsidRPr="002109D3">
        <w:t>skills</w:t>
      </w:r>
      <w:r w:rsidRPr="002109D3">
        <w:t xml:space="preserve"> and learning </w:t>
      </w:r>
      <w:r w:rsidR="002109D3">
        <w:t>sty</w:t>
      </w:r>
      <w:r w:rsidR="002109D3" w:rsidRPr="002109D3">
        <w:t>les</w:t>
      </w:r>
      <w:r w:rsidRPr="002109D3">
        <w:t xml:space="preserve"> to </w:t>
      </w:r>
      <w:r w:rsidR="002109D3" w:rsidRPr="002109D3">
        <w:t>facilitate</w:t>
      </w:r>
      <w:r w:rsidRPr="002109D3">
        <w:t xml:space="preserve"> learning </w:t>
      </w:r>
      <w:proofErr w:type="gramStart"/>
      <w:r w:rsidRPr="002109D3">
        <w:t>an</w:t>
      </w:r>
      <w:proofErr w:type="gramEnd"/>
      <w:r w:rsidRPr="002109D3">
        <w:t xml:space="preserve"> </w:t>
      </w:r>
      <w:r w:rsidR="002109D3" w:rsidRPr="002109D3">
        <w:t>promote</w:t>
      </w:r>
      <w:r w:rsidRPr="002109D3">
        <w:t xml:space="preserve"> personal excellence</w:t>
      </w:r>
      <w:r w:rsidR="002109D3">
        <w:t>.</w:t>
      </w:r>
    </w:p>
    <w:p w:rsidR="00E950CE" w:rsidRPr="002109D3" w:rsidRDefault="001C721B" w:rsidP="005509A9">
      <w:pPr>
        <w:pStyle w:val="ListParagraph"/>
        <w:numPr>
          <w:ilvl w:val="0"/>
          <w:numId w:val="9"/>
        </w:numPr>
        <w:spacing w:before="240" w:line="480" w:lineRule="auto"/>
        <w:jc w:val="both"/>
      </w:pPr>
      <w:r w:rsidRPr="002109D3">
        <w:t xml:space="preserve">Wisdom is the principal things </w:t>
      </w:r>
      <w:r w:rsidR="008A29F4" w:rsidRPr="002109D3">
        <w:t>therefore</w:t>
      </w:r>
      <w:r w:rsidRPr="002109D3">
        <w:t xml:space="preserve"> get wisdom and with all they getting get understanding Proverb.</w:t>
      </w:r>
      <w:r w:rsidR="00E950CE" w:rsidRPr="002109D3">
        <w:t xml:space="preserve"> </w:t>
      </w:r>
    </w:p>
    <w:p w:rsidR="00331797" w:rsidRPr="002109D3" w:rsidRDefault="004C7C0C" w:rsidP="005509A9">
      <w:pPr>
        <w:spacing w:before="240" w:line="480" w:lineRule="auto"/>
        <w:jc w:val="both"/>
        <w:rPr>
          <w:b/>
          <w:bCs/>
          <w:sz w:val="28"/>
          <w:szCs w:val="28"/>
        </w:rPr>
      </w:pPr>
      <w:r w:rsidRPr="002109D3">
        <w:rPr>
          <w:b/>
          <w:bCs/>
          <w:sz w:val="28"/>
          <w:szCs w:val="28"/>
        </w:rPr>
        <w:t>Effects of School on community:</w:t>
      </w:r>
    </w:p>
    <w:p w:rsidR="004C7C0C" w:rsidRPr="002109D3" w:rsidRDefault="00391CC1" w:rsidP="005509A9">
      <w:pPr>
        <w:spacing w:before="240" w:line="480" w:lineRule="auto"/>
        <w:jc w:val="both"/>
      </w:pPr>
      <w:r w:rsidRPr="002109D3">
        <w:t xml:space="preserve">Schools have a deep impact on the community parents school choice decision </w:t>
      </w:r>
      <w:r w:rsidR="00D607E4" w:rsidRPr="002109D3">
        <w:t>are influenced by the group or organizations to which they belong argues that parents’ decisions not only influence students academic performance but also effect students future.</w:t>
      </w:r>
    </w:p>
    <w:p w:rsidR="00D607E4" w:rsidRPr="002109D3" w:rsidRDefault="00382435" w:rsidP="005509A9">
      <w:pPr>
        <w:pStyle w:val="ListParagraph"/>
        <w:numPr>
          <w:ilvl w:val="0"/>
          <w:numId w:val="10"/>
        </w:numPr>
        <w:spacing w:before="240" w:line="480" w:lineRule="auto"/>
        <w:jc w:val="both"/>
      </w:pPr>
      <w:r w:rsidRPr="002109D3">
        <w:t>Upgraded school facilities.</w:t>
      </w:r>
    </w:p>
    <w:p w:rsidR="00382435" w:rsidRPr="002109D3" w:rsidRDefault="00382435" w:rsidP="005509A9">
      <w:pPr>
        <w:pStyle w:val="ListParagraph"/>
        <w:numPr>
          <w:ilvl w:val="0"/>
          <w:numId w:val="10"/>
        </w:numPr>
        <w:spacing w:before="240" w:line="480" w:lineRule="auto"/>
        <w:jc w:val="both"/>
      </w:pPr>
      <w:r w:rsidRPr="002109D3">
        <w:t>Improved school leadership and staffing</w:t>
      </w:r>
      <w:r w:rsidR="002109D3">
        <w:t>.</w:t>
      </w:r>
    </w:p>
    <w:p w:rsidR="00382435" w:rsidRPr="002109D3" w:rsidRDefault="00382435" w:rsidP="005509A9">
      <w:pPr>
        <w:pStyle w:val="ListParagraph"/>
        <w:numPr>
          <w:ilvl w:val="0"/>
          <w:numId w:val="10"/>
        </w:numPr>
        <w:spacing w:before="240" w:line="480" w:lineRule="auto"/>
        <w:jc w:val="both"/>
      </w:pPr>
      <w:r w:rsidRPr="002109D3">
        <w:t>Higher quality learning programs for student</w:t>
      </w:r>
      <w:r w:rsidR="002109D3">
        <w:t>.</w:t>
      </w:r>
    </w:p>
    <w:p w:rsidR="00382435" w:rsidRPr="002109D3" w:rsidRDefault="00382435" w:rsidP="005509A9">
      <w:pPr>
        <w:pStyle w:val="ListParagraph"/>
        <w:numPr>
          <w:ilvl w:val="0"/>
          <w:numId w:val="10"/>
        </w:numPr>
        <w:spacing w:before="240" w:line="480" w:lineRule="auto"/>
        <w:jc w:val="both"/>
      </w:pPr>
      <w:r w:rsidRPr="002109D3">
        <w:t>New resources and programs to improve teaching and curriculum</w:t>
      </w:r>
      <w:r w:rsidR="002109D3">
        <w:t>.</w:t>
      </w:r>
      <w:r w:rsidRPr="002109D3">
        <w:t xml:space="preserve"> </w:t>
      </w:r>
    </w:p>
    <w:p w:rsidR="00382435" w:rsidRPr="002109D3" w:rsidRDefault="00382435" w:rsidP="005509A9">
      <w:pPr>
        <w:pStyle w:val="ListParagraph"/>
        <w:numPr>
          <w:ilvl w:val="0"/>
          <w:numId w:val="10"/>
        </w:numPr>
        <w:spacing w:before="240" w:line="480" w:lineRule="auto"/>
        <w:jc w:val="both"/>
      </w:pPr>
      <w:r w:rsidRPr="002109D3">
        <w:t>Resources for after school programs and family supports.</w:t>
      </w:r>
    </w:p>
    <w:p w:rsidR="00CF3C09" w:rsidRPr="002109D3" w:rsidRDefault="00382435" w:rsidP="005509A9">
      <w:pPr>
        <w:pStyle w:val="ListParagraph"/>
        <w:numPr>
          <w:ilvl w:val="0"/>
          <w:numId w:val="10"/>
        </w:numPr>
        <w:spacing w:before="240" w:line="480" w:lineRule="auto"/>
        <w:jc w:val="both"/>
      </w:pPr>
      <w:r w:rsidRPr="002109D3">
        <w:t xml:space="preserve">Increased social and political </w:t>
      </w:r>
      <w:r w:rsidR="00CF3C09" w:rsidRPr="002109D3">
        <w:t>capital of participants.</w:t>
      </w:r>
    </w:p>
    <w:p w:rsidR="002265E5" w:rsidRPr="002109D3" w:rsidRDefault="002265E5" w:rsidP="005509A9">
      <w:pPr>
        <w:spacing w:before="240" w:line="480" w:lineRule="auto"/>
        <w:jc w:val="both"/>
        <w:rPr>
          <w:b/>
          <w:bCs/>
          <w:sz w:val="28"/>
          <w:szCs w:val="28"/>
        </w:rPr>
      </w:pPr>
      <w:r w:rsidRPr="002109D3">
        <w:rPr>
          <w:b/>
          <w:bCs/>
          <w:sz w:val="28"/>
          <w:szCs w:val="28"/>
        </w:rPr>
        <w:t>Role of school in process of socialization:</w:t>
      </w:r>
    </w:p>
    <w:p w:rsidR="00382435" w:rsidRPr="002109D3" w:rsidRDefault="00382435" w:rsidP="005509A9">
      <w:pPr>
        <w:spacing w:before="240" w:line="480" w:lineRule="auto"/>
        <w:jc w:val="both"/>
      </w:pPr>
      <w:r w:rsidRPr="002109D3">
        <w:t xml:space="preserve">  </w:t>
      </w:r>
      <w:r w:rsidR="00127EFA" w:rsidRPr="002109D3">
        <w:t xml:space="preserve">School is an important part of society it is known as social organization because it is the school which provides an </w:t>
      </w:r>
      <w:r w:rsidR="00BB2D7C" w:rsidRPr="002109D3">
        <w:t>exposure</w:t>
      </w:r>
      <w:r w:rsidR="00127EFA" w:rsidRPr="002109D3">
        <w:t xml:space="preserve"> to </w:t>
      </w:r>
      <w:r w:rsidR="00BB2D7C" w:rsidRPr="002109D3">
        <w:t>educed</w:t>
      </w:r>
      <w:r w:rsidR="00127EFA" w:rsidRPr="002109D3">
        <w:t xml:space="preserve"> and</w:t>
      </w:r>
      <w:r w:rsidR="00A86D20" w:rsidRPr="002109D3">
        <w:t xml:space="preserve"> </w:t>
      </w:r>
      <w:r w:rsidR="00127EFA" w:rsidRPr="002109D3">
        <w:t xml:space="preserve">it </w:t>
      </w:r>
      <w:r w:rsidR="00BB2D7C" w:rsidRPr="002109D3">
        <w:t xml:space="preserve">prepares the students to occupy social roles according to their capacities after receiving the school. School is considered as a second home for students because it is school where in students passes </w:t>
      </w:r>
      <w:r w:rsidR="00BB2D7C" w:rsidRPr="002109D3">
        <w:lastRenderedPageBreak/>
        <w:t>most of the time of his day and this is utili</w:t>
      </w:r>
      <w:r w:rsidR="002109D3">
        <w:t xml:space="preserve">zed in form of learning every student </w:t>
      </w:r>
      <w:r w:rsidR="00BB2D7C" w:rsidRPr="002109D3">
        <w:t>learns about social life, social norms and social believes etc. so in the process of socialization school plays a very significant role.</w:t>
      </w:r>
    </w:p>
    <w:p w:rsidR="00BB2D7C" w:rsidRPr="002109D3" w:rsidRDefault="00BB2D7C" w:rsidP="005509A9">
      <w:pPr>
        <w:spacing w:before="240" w:line="480" w:lineRule="auto"/>
        <w:jc w:val="both"/>
        <w:rPr>
          <w:b/>
          <w:bCs/>
          <w:sz w:val="28"/>
          <w:szCs w:val="28"/>
        </w:rPr>
      </w:pPr>
      <w:r w:rsidRPr="002109D3">
        <w:rPr>
          <w:b/>
          <w:bCs/>
          <w:sz w:val="28"/>
          <w:szCs w:val="28"/>
        </w:rPr>
        <w:t>Environment of School</w:t>
      </w:r>
      <w:r w:rsidR="002109D3">
        <w:rPr>
          <w:b/>
          <w:bCs/>
          <w:sz w:val="28"/>
          <w:szCs w:val="28"/>
        </w:rPr>
        <w:t>:</w:t>
      </w:r>
    </w:p>
    <w:p w:rsidR="00BB2D7C" w:rsidRPr="002109D3" w:rsidRDefault="002109D3" w:rsidP="005509A9">
      <w:pPr>
        <w:spacing w:before="240" w:line="480" w:lineRule="auto"/>
        <w:jc w:val="both"/>
      </w:pPr>
      <w:r>
        <w:t>Student: T</w:t>
      </w:r>
      <w:r w:rsidR="00BB2D7C" w:rsidRPr="002109D3">
        <w:t>erm student is used for the learner</w:t>
      </w:r>
      <w:r>
        <w:t>.</w:t>
      </w:r>
    </w:p>
    <w:p w:rsidR="00E358D2" w:rsidRPr="002109D3" w:rsidRDefault="00BB2D7C" w:rsidP="005509A9">
      <w:pPr>
        <w:spacing w:before="240" w:line="480" w:lineRule="auto"/>
        <w:jc w:val="both"/>
      </w:pPr>
      <w:r w:rsidRPr="002109D3">
        <w:t xml:space="preserve">Environment of </w:t>
      </w:r>
      <w:r w:rsidR="002109D3">
        <w:t xml:space="preserve">school: </w:t>
      </w:r>
      <w:r w:rsidRPr="002109D3">
        <w:t>Environment is the most powerful source of leverage for bringing about change in a school or any organization for that mat</w:t>
      </w:r>
      <w:r w:rsidR="002109D3">
        <w:t>t</w:t>
      </w:r>
      <w:r w:rsidRPr="002109D3">
        <w:t>er</w:t>
      </w:r>
      <w:r w:rsidR="002109D3">
        <w:t>.</w:t>
      </w:r>
    </w:p>
    <w:p w:rsidR="00E358D2" w:rsidRPr="002109D3" w:rsidRDefault="00E358D2" w:rsidP="005509A9">
      <w:pPr>
        <w:spacing w:before="240" w:line="480" w:lineRule="auto"/>
        <w:jc w:val="both"/>
        <w:rPr>
          <w:b/>
          <w:bCs/>
          <w:sz w:val="28"/>
          <w:szCs w:val="28"/>
        </w:rPr>
      </w:pPr>
      <w:r w:rsidRPr="002109D3">
        <w:rPr>
          <w:b/>
          <w:bCs/>
          <w:sz w:val="28"/>
          <w:szCs w:val="28"/>
        </w:rPr>
        <w:t>What is school environment?</w:t>
      </w:r>
    </w:p>
    <w:p w:rsidR="00BB2D7C" w:rsidRPr="002109D3" w:rsidRDefault="00BB2D7C" w:rsidP="005509A9">
      <w:pPr>
        <w:spacing w:before="240" w:line="480" w:lineRule="auto"/>
        <w:jc w:val="both"/>
      </w:pPr>
      <w:r w:rsidRPr="002109D3">
        <w:t xml:space="preserve"> </w:t>
      </w:r>
      <w:r w:rsidR="009063DE" w:rsidRPr="002109D3">
        <w:t xml:space="preserve">School environment is </w:t>
      </w:r>
      <w:proofErr w:type="spellStart"/>
      <w:r w:rsidR="009063DE" w:rsidRPr="002109D3">
        <w:t>abt</w:t>
      </w:r>
      <w:proofErr w:type="spellEnd"/>
      <w:r w:rsidR="009063DE" w:rsidRPr="002109D3">
        <w:t xml:space="preserve"> norms developed over time, based on:</w:t>
      </w:r>
    </w:p>
    <w:p w:rsidR="009063DE" w:rsidRPr="002109D3" w:rsidRDefault="00DB5F1A" w:rsidP="005509A9">
      <w:pPr>
        <w:pStyle w:val="ListParagraph"/>
        <w:numPr>
          <w:ilvl w:val="0"/>
          <w:numId w:val="11"/>
        </w:numPr>
        <w:spacing w:before="240" w:line="480" w:lineRule="auto"/>
        <w:jc w:val="both"/>
      </w:pPr>
      <w:r w:rsidRPr="002109D3">
        <w:t>Shared attitudes</w:t>
      </w:r>
    </w:p>
    <w:p w:rsidR="00DB5F1A" w:rsidRPr="002109D3" w:rsidRDefault="00DB5F1A" w:rsidP="005509A9">
      <w:pPr>
        <w:pStyle w:val="ListParagraph"/>
        <w:numPr>
          <w:ilvl w:val="0"/>
          <w:numId w:val="11"/>
        </w:numPr>
        <w:spacing w:before="240" w:line="480" w:lineRule="auto"/>
        <w:jc w:val="both"/>
      </w:pPr>
      <w:r w:rsidRPr="002109D3">
        <w:t>Values / Norms</w:t>
      </w:r>
    </w:p>
    <w:p w:rsidR="00DB5F1A" w:rsidRPr="002109D3" w:rsidRDefault="00DB5F1A" w:rsidP="005509A9">
      <w:pPr>
        <w:pStyle w:val="ListParagraph"/>
        <w:numPr>
          <w:ilvl w:val="0"/>
          <w:numId w:val="11"/>
        </w:numPr>
        <w:spacing w:before="240" w:line="480" w:lineRule="auto"/>
        <w:jc w:val="both"/>
      </w:pPr>
      <w:r w:rsidRPr="002109D3">
        <w:t>Beliefs</w:t>
      </w:r>
    </w:p>
    <w:p w:rsidR="00DB5F1A" w:rsidRPr="002109D3" w:rsidRDefault="00DB5F1A" w:rsidP="005509A9">
      <w:pPr>
        <w:pStyle w:val="ListParagraph"/>
        <w:numPr>
          <w:ilvl w:val="0"/>
          <w:numId w:val="11"/>
        </w:numPr>
        <w:spacing w:before="240" w:line="480" w:lineRule="auto"/>
        <w:jc w:val="both"/>
      </w:pPr>
      <w:r w:rsidRPr="002109D3">
        <w:t>Expectations</w:t>
      </w:r>
    </w:p>
    <w:p w:rsidR="00DB5F1A" w:rsidRPr="002109D3" w:rsidRDefault="00DB5F1A" w:rsidP="005509A9">
      <w:pPr>
        <w:pStyle w:val="ListParagraph"/>
        <w:numPr>
          <w:ilvl w:val="0"/>
          <w:numId w:val="11"/>
        </w:numPr>
        <w:spacing w:before="240" w:line="480" w:lineRule="auto"/>
        <w:jc w:val="both"/>
      </w:pPr>
      <w:r w:rsidRPr="002109D3">
        <w:t>Relationship</w:t>
      </w:r>
    </w:p>
    <w:p w:rsidR="00DB5F1A" w:rsidRPr="002109D3" w:rsidRDefault="00DB5F1A" w:rsidP="005509A9">
      <w:pPr>
        <w:pStyle w:val="ListParagraph"/>
        <w:numPr>
          <w:ilvl w:val="0"/>
          <w:numId w:val="11"/>
        </w:numPr>
        <w:spacing w:before="240" w:line="480" w:lineRule="auto"/>
        <w:jc w:val="both"/>
      </w:pPr>
      <w:r w:rsidRPr="002109D3">
        <w:t>Traditions of a School</w:t>
      </w:r>
    </w:p>
    <w:p w:rsidR="00DB5F1A" w:rsidRPr="002109D3" w:rsidRDefault="00DB5F1A" w:rsidP="005509A9">
      <w:pPr>
        <w:spacing w:before="240" w:line="480" w:lineRule="auto"/>
        <w:jc w:val="both"/>
      </w:pPr>
      <w:r w:rsidRPr="002109D3">
        <w:t>The norms of a school are what impact the way things Operate.</w:t>
      </w:r>
    </w:p>
    <w:p w:rsidR="00DB5F1A" w:rsidRPr="002109D3" w:rsidRDefault="00DB5F1A" w:rsidP="005509A9">
      <w:pPr>
        <w:spacing w:before="240" w:line="480" w:lineRule="auto"/>
        <w:jc w:val="both"/>
      </w:pPr>
      <w:r w:rsidRPr="002109D3">
        <w:t xml:space="preserve">School climate is the communication of its norms, beliefs, and values through various </w:t>
      </w:r>
      <w:r w:rsidR="005509A9" w:rsidRPr="002109D3">
        <w:t>behaviors</w:t>
      </w:r>
      <w:r w:rsidRPr="002109D3">
        <w:t xml:space="preserve"> and interactions and their effect on others, with the primary focus being on students school climate is driven by and reflected in the </w:t>
      </w:r>
      <w:r w:rsidR="002109D3" w:rsidRPr="002109D3">
        <w:t>daily</w:t>
      </w:r>
      <w:r w:rsidRPr="002109D3">
        <w:t xml:space="preserve"> interactions of staff, administration, students, support staff and the outside community.</w:t>
      </w:r>
    </w:p>
    <w:p w:rsidR="002109D3" w:rsidRDefault="002109D3" w:rsidP="005509A9">
      <w:pPr>
        <w:spacing w:before="240" w:line="480" w:lineRule="auto"/>
        <w:jc w:val="both"/>
        <w:rPr>
          <w:b/>
          <w:bCs/>
          <w:sz w:val="28"/>
          <w:szCs w:val="28"/>
        </w:rPr>
      </w:pPr>
    </w:p>
    <w:p w:rsidR="00DB5F1A" w:rsidRPr="002109D3" w:rsidRDefault="00DB5F1A" w:rsidP="005509A9">
      <w:pPr>
        <w:spacing w:before="240" w:line="480" w:lineRule="auto"/>
        <w:jc w:val="both"/>
        <w:rPr>
          <w:b/>
          <w:bCs/>
          <w:sz w:val="28"/>
          <w:szCs w:val="28"/>
        </w:rPr>
      </w:pPr>
      <w:r w:rsidRPr="002109D3">
        <w:rPr>
          <w:b/>
          <w:bCs/>
          <w:sz w:val="28"/>
          <w:szCs w:val="28"/>
        </w:rPr>
        <w:lastRenderedPageBreak/>
        <w:t>Who affects school Environment?</w:t>
      </w:r>
    </w:p>
    <w:p w:rsidR="00DB5F1A" w:rsidRPr="002109D3" w:rsidRDefault="00DB5F1A" w:rsidP="005509A9">
      <w:pPr>
        <w:pStyle w:val="ListParagraph"/>
        <w:numPr>
          <w:ilvl w:val="0"/>
          <w:numId w:val="12"/>
        </w:numPr>
        <w:spacing w:before="240" w:line="480" w:lineRule="auto"/>
        <w:jc w:val="both"/>
      </w:pPr>
      <w:r w:rsidRPr="002109D3">
        <w:t>School Environment is driven by and reflected</w:t>
      </w:r>
    </w:p>
    <w:p w:rsidR="00DB5F1A" w:rsidRPr="002109D3" w:rsidRDefault="00DB5F1A" w:rsidP="005509A9">
      <w:pPr>
        <w:pStyle w:val="ListParagraph"/>
        <w:numPr>
          <w:ilvl w:val="0"/>
          <w:numId w:val="12"/>
        </w:numPr>
        <w:spacing w:before="240" w:line="480" w:lineRule="auto"/>
        <w:jc w:val="both"/>
      </w:pPr>
      <w:r w:rsidRPr="002109D3">
        <w:t>Administration</w:t>
      </w:r>
    </w:p>
    <w:p w:rsidR="00DB5F1A" w:rsidRPr="002109D3" w:rsidRDefault="00DB5F1A" w:rsidP="005509A9">
      <w:pPr>
        <w:pStyle w:val="ListParagraph"/>
        <w:numPr>
          <w:ilvl w:val="0"/>
          <w:numId w:val="12"/>
        </w:numPr>
        <w:spacing w:before="240" w:line="480" w:lineRule="auto"/>
        <w:jc w:val="both"/>
      </w:pPr>
      <w:r w:rsidRPr="002109D3">
        <w:t>Daily interactions of staff</w:t>
      </w:r>
    </w:p>
    <w:p w:rsidR="00DB5F1A" w:rsidRPr="002109D3" w:rsidRDefault="00DB5F1A" w:rsidP="005509A9">
      <w:pPr>
        <w:pStyle w:val="ListParagraph"/>
        <w:numPr>
          <w:ilvl w:val="0"/>
          <w:numId w:val="12"/>
        </w:numPr>
        <w:spacing w:before="240" w:line="480" w:lineRule="auto"/>
        <w:jc w:val="both"/>
      </w:pPr>
      <w:r w:rsidRPr="002109D3">
        <w:t>Students</w:t>
      </w:r>
    </w:p>
    <w:p w:rsidR="00DB5F1A" w:rsidRPr="002109D3" w:rsidRDefault="0070488D" w:rsidP="005509A9">
      <w:pPr>
        <w:pStyle w:val="ListParagraph"/>
        <w:numPr>
          <w:ilvl w:val="0"/>
          <w:numId w:val="12"/>
        </w:numPr>
        <w:spacing w:before="240" w:line="480" w:lineRule="auto"/>
        <w:jc w:val="both"/>
      </w:pPr>
      <w:r w:rsidRPr="002109D3">
        <w:t>Support staff and the outside community.</w:t>
      </w:r>
    </w:p>
    <w:p w:rsidR="0070488D" w:rsidRPr="002109D3" w:rsidRDefault="008115BE" w:rsidP="005509A9">
      <w:pPr>
        <w:spacing w:before="240" w:line="480" w:lineRule="auto"/>
        <w:jc w:val="both"/>
      </w:pPr>
      <w:r w:rsidRPr="002109D3">
        <w:t xml:space="preserve">School environment can be described as a </w:t>
      </w:r>
    </w:p>
    <w:p w:rsidR="008115BE" w:rsidRPr="002109D3" w:rsidRDefault="006557F3" w:rsidP="005509A9">
      <w:pPr>
        <w:pStyle w:val="ListParagraph"/>
        <w:numPr>
          <w:ilvl w:val="0"/>
          <w:numId w:val="13"/>
        </w:numPr>
        <w:spacing w:before="240" w:line="480" w:lineRule="auto"/>
        <w:jc w:val="both"/>
      </w:pPr>
      <w:r w:rsidRPr="002109D3">
        <w:t>Mainstream (assessment driven)</w:t>
      </w:r>
    </w:p>
    <w:p w:rsidR="005509A9" w:rsidRPr="002109D3" w:rsidRDefault="006557F3" w:rsidP="005509A9">
      <w:pPr>
        <w:pStyle w:val="ListParagraph"/>
        <w:numPr>
          <w:ilvl w:val="0"/>
          <w:numId w:val="13"/>
        </w:numPr>
        <w:spacing w:before="240" w:line="480" w:lineRule="auto"/>
        <w:jc w:val="both"/>
      </w:pPr>
      <w:r w:rsidRPr="002109D3">
        <w:t>Transformative (Student or driven)</w:t>
      </w:r>
    </w:p>
    <w:p w:rsidR="00DB5F1A" w:rsidRPr="002109D3" w:rsidRDefault="006557F3" w:rsidP="005509A9">
      <w:pPr>
        <w:spacing w:before="240" w:line="480" w:lineRule="auto"/>
        <w:jc w:val="both"/>
        <w:rPr>
          <w:b/>
          <w:bCs/>
          <w:sz w:val="28"/>
          <w:szCs w:val="28"/>
        </w:rPr>
      </w:pPr>
      <w:r w:rsidRPr="002109D3">
        <w:rPr>
          <w:b/>
          <w:bCs/>
          <w:sz w:val="28"/>
          <w:szCs w:val="28"/>
        </w:rPr>
        <w:t>Why is school environment important?</w:t>
      </w:r>
    </w:p>
    <w:p w:rsidR="006557F3" w:rsidRPr="002109D3" w:rsidRDefault="001B3DF9" w:rsidP="005509A9">
      <w:pPr>
        <w:spacing w:before="240" w:line="480" w:lineRule="auto"/>
        <w:jc w:val="both"/>
      </w:pPr>
      <w:r w:rsidRPr="002109D3">
        <w:t xml:space="preserve">“Positive learning can only take place in a positive culture. </w:t>
      </w:r>
      <w:proofErr w:type="spellStart"/>
      <w:r w:rsidRPr="002109D3">
        <w:t>Ahealthy</w:t>
      </w:r>
      <w:proofErr w:type="spellEnd"/>
      <w:r w:rsidRPr="002109D3">
        <w:t xml:space="preserve"> school culture will affect more student and teacher success than </w:t>
      </w:r>
      <w:r w:rsidR="00BC66AC" w:rsidRPr="002109D3">
        <w:t>any other reform or school improvement effort currently being employed.</w:t>
      </w:r>
    </w:p>
    <w:p w:rsidR="00BC66AC" w:rsidRPr="002109D3" w:rsidRDefault="00BC66AC" w:rsidP="005509A9">
      <w:pPr>
        <w:spacing w:before="240" w:line="480" w:lineRule="auto"/>
        <w:jc w:val="both"/>
        <w:rPr>
          <w:b/>
          <w:bCs/>
          <w:sz w:val="28"/>
          <w:szCs w:val="28"/>
        </w:rPr>
      </w:pPr>
      <w:r w:rsidRPr="002109D3">
        <w:rPr>
          <w:b/>
          <w:bCs/>
          <w:sz w:val="28"/>
          <w:szCs w:val="28"/>
        </w:rPr>
        <w:t>Elements in Creating a Positive learning Environment:</w:t>
      </w:r>
    </w:p>
    <w:p w:rsidR="00BC66AC" w:rsidRPr="002109D3" w:rsidRDefault="000308C2" w:rsidP="005509A9">
      <w:pPr>
        <w:pStyle w:val="ListParagraph"/>
        <w:numPr>
          <w:ilvl w:val="0"/>
          <w:numId w:val="14"/>
        </w:numPr>
        <w:spacing w:before="240" w:line="480" w:lineRule="auto"/>
        <w:jc w:val="both"/>
      </w:pPr>
      <w:r w:rsidRPr="002109D3">
        <w:t>Physical Setting</w:t>
      </w:r>
    </w:p>
    <w:p w:rsidR="000308C2" w:rsidRPr="002109D3" w:rsidRDefault="000308C2" w:rsidP="005509A9">
      <w:pPr>
        <w:pStyle w:val="ListParagraph"/>
        <w:numPr>
          <w:ilvl w:val="0"/>
          <w:numId w:val="14"/>
        </w:numPr>
        <w:spacing w:before="240" w:line="480" w:lineRule="auto"/>
        <w:jc w:val="both"/>
      </w:pPr>
      <w:r w:rsidRPr="002109D3">
        <w:t>Emotional Climate.</w:t>
      </w:r>
    </w:p>
    <w:p w:rsidR="000308C2" w:rsidRPr="002109D3" w:rsidRDefault="000308C2" w:rsidP="005509A9">
      <w:pPr>
        <w:pStyle w:val="ListParagraph"/>
        <w:numPr>
          <w:ilvl w:val="0"/>
          <w:numId w:val="16"/>
        </w:numPr>
        <w:spacing w:before="240" w:line="480" w:lineRule="auto"/>
        <w:jc w:val="both"/>
        <w:rPr>
          <w:b/>
          <w:bCs/>
        </w:rPr>
      </w:pPr>
      <w:r w:rsidRPr="002109D3">
        <w:rPr>
          <w:b/>
          <w:bCs/>
        </w:rPr>
        <w:t>Physical Environment:</w:t>
      </w:r>
    </w:p>
    <w:p w:rsidR="00513129" w:rsidRPr="002109D3" w:rsidRDefault="00815DAC" w:rsidP="005509A9">
      <w:pPr>
        <w:pStyle w:val="ListParagraph"/>
        <w:numPr>
          <w:ilvl w:val="1"/>
          <w:numId w:val="16"/>
        </w:numPr>
        <w:spacing w:before="240" w:line="480" w:lineRule="auto"/>
        <w:jc w:val="both"/>
      </w:pPr>
      <w:r w:rsidRPr="002109D3">
        <w:t>Desk arrangement</w:t>
      </w:r>
      <w:r w:rsidR="000356E8" w:rsidRPr="002109D3">
        <w:t>s</w:t>
      </w:r>
      <w:r w:rsidRPr="002109D3">
        <w:t xml:space="preserve"> </w:t>
      </w:r>
    </w:p>
    <w:p w:rsidR="00815DAC" w:rsidRPr="002109D3" w:rsidRDefault="00815DAC" w:rsidP="005509A9">
      <w:pPr>
        <w:pStyle w:val="ListParagraph"/>
        <w:numPr>
          <w:ilvl w:val="1"/>
          <w:numId w:val="16"/>
        </w:numPr>
        <w:spacing w:before="240" w:line="480" w:lineRule="auto"/>
        <w:jc w:val="both"/>
      </w:pPr>
      <w:r w:rsidRPr="002109D3">
        <w:t>Student placement</w:t>
      </w:r>
    </w:p>
    <w:p w:rsidR="00815DAC" w:rsidRPr="002109D3" w:rsidRDefault="00815DAC" w:rsidP="005509A9">
      <w:pPr>
        <w:pStyle w:val="ListParagraph"/>
        <w:numPr>
          <w:ilvl w:val="1"/>
          <w:numId w:val="16"/>
        </w:numPr>
        <w:spacing w:before="240" w:line="480" w:lineRule="auto"/>
        <w:jc w:val="both"/>
      </w:pPr>
      <w:r w:rsidRPr="002109D3">
        <w:t>Classroom decoration</w:t>
      </w:r>
    </w:p>
    <w:p w:rsidR="00815DAC" w:rsidRPr="002109D3" w:rsidRDefault="00815DAC" w:rsidP="005509A9">
      <w:pPr>
        <w:pStyle w:val="ListParagraph"/>
        <w:numPr>
          <w:ilvl w:val="1"/>
          <w:numId w:val="16"/>
        </w:numPr>
        <w:spacing w:before="240" w:line="480" w:lineRule="auto"/>
        <w:jc w:val="both"/>
      </w:pPr>
      <w:r w:rsidRPr="002109D3">
        <w:t>Music in the classroom</w:t>
      </w:r>
    </w:p>
    <w:p w:rsidR="00815DAC" w:rsidRPr="002109D3" w:rsidRDefault="00B20317" w:rsidP="005509A9">
      <w:pPr>
        <w:pStyle w:val="ListParagraph"/>
        <w:numPr>
          <w:ilvl w:val="0"/>
          <w:numId w:val="16"/>
        </w:numPr>
        <w:spacing w:before="240" w:line="480" w:lineRule="auto"/>
        <w:jc w:val="both"/>
      </w:pPr>
      <w:r w:rsidRPr="002109D3">
        <w:t>Structuring the emotional climate:</w:t>
      </w:r>
    </w:p>
    <w:p w:rsidR="00B20317" w:rsidRPr="002109D3" w:rsidRDefault="00B20317" w:rsidP="005509A9">
      <w:pPr>
        <w:pStyle w:val="ListParagraph"/>
        <w:numPr>
          <w:ilvl w:val="1"/>
          <w:numId w:val="16"/>
        </w:numPr>
        <w:spacing w:before="240" w:line="480" w:lineRule="auto"/>
        <w:jc w:val="both"/>
      </w:pPr>
      <w:r w:rsidRPr="002109D3">
        <w:lastRenderedPageBreak/>
        <w:t>“It is teacher responsibility to value each and every one of the students in their class, so that each student feels special and important”</w:t>
      </w:r>
    </w:p>
    <w:p w:rsidR="00B20317" w:rsidRPr="002109D3" w:rsidRDefault="00B20317" w:rsidP="005509A9">
      <w:pPr>
        <w:pStyle w:val="ListParagraph"/>
        <w:numPr>
          <w:ilvl w:val="1"/>
          <w:numId w:val="16"/>
        </w:numPr>
        <w:spacing w:before="240" w:line="480" w:lineRule="auto"/>
        <w:jc w:val="both"/>
      </w:pPr>
      <w:r w:rsidRPr="002109D3">
        <w:t xml:space="preserve">The bond between a teacher  &amp;student is much more important for students with management </w:t>
      </w:r>
      <w:r w:rsidR="00B05D14" w:rsidRPr="002109D3">
        <w:t xml:space="preserve">and behavioral issues </w:t>
      </w:r>
    </w:p>
    <w:p w:rsidR="00B05D14" w:rsidRPr="002109D3" w:rsidRDefault="00B05D14" w:rsidP="005509A9">
      <w:pPr>
        <w:spacing w:before="240" w:line="480" w:lineRule="auto"/>
        <w:jc w:val="both"/>
      </w:pPr>
      <w:r w:rsidRPr="002109D3">
        <w:t>Basic Emotional Needs</w:t>
      </w:r>
    </w:p>
    <w:p w:rsidR="00B05D14" w:rsidRPr="002109D3" w:rsidRDefault="003417C5" w:rsidP="005509A9">
      <w:pPr>
        <w:pStyle w:val="ListParagraph"/>
        <w:numPr>
          <w:ilvl w:val="0"/>
          <w:numId w:val="17"/>
        </w:numPr>
        <w:spacing w:before="240" w:line="480" w:lineRule="auto"/>
        <w:jc w:val="both"/>
      </w:pPr>
      <w:r w:rsidRPr="002109D3">
        <w:t>Psychological safety</w:t>
      </w:r>
    </w:p>
    <w:p w:rsidR="003417C5" w:rsidRPr="002109D3" w:rsidRDefault="003417C5" w:rsidP="005509A9">
      <w:pPr>
        <w:pStyle w:val="ListParagraph"/>
        <w:numPr>
          <w:ilvl w:val="0"/>
          <w:numId w:val="17"/>
        </w:numPr>
        <w:spacing w:before="240" w:line="480" w:lineRule="auto"/>
        <w:jc w:val="both"/>
      </w:pPr>
      <w:r w:rsidRPr="002109D3">
        <w:t>Positive self image</w:t>
      </w:r>
    </w:p>
    <w:p w:rsidR="007F6EC5" w:rsidRPr="002109D3" w:rsidRDefault="007F6EC5" w:rsidP="005509A9">
      <w:pPr>
        <w:pStyle w:val="ListParagraph"/>
        <w:numPr>
          <w:ilvl w:val="0"/>
          <w:numId w:val="17"/>
        </w:numPr>
        <w:spacing w:before="240" w:line="480" w:lineRule="auto"/>
        <w:jc w:val="both"/>
      </w:pPr>
      <w:r w:rsidRPr="002109D3">
        <w:t>Feeling of belonging</w:t>
      </w:r>
    </w:p>
    <w:p w:rsidR="007F6EC5" w:rsidRPr="002109D3" w:rsidRDefault="007F6EC5" w:rsidP="005509A9">
      <w:pPr>
        <w:pStyle w:val="ListParagraph"/>
        <w:numPr>
          <w:ilvl w:val="0"/>
          <w:numId w:val="17"/>
        </w:numPr>
        <w:spacing w:before="240" w:line="480" w:lineRule="auto"/>
        <w:jc w:val="both"/>
      </w:pPr>
      <w:r w:rsidRPr="002109D3">
        <w:t xml:space="preserve">Purpose behavior </w:t>
      </w:r>
    </w:p>
    <w:p w:rsidR="007F6EC5" w:rsidRPr="002109D3" w:rsidRDefault="007F6EC5" w:rsidP="005509A9">
      <w:pPr>
        <w:pStyle w:val="ListParagraph"/>
        <w:numPr>
          <w:ilvl w:val="0"/>
          <w:numId w:val="17"/>
        </w:numPr>
        <w:spacing w:before="240" w:line="480" w:lineRule="auto"/>
        <w:jc w:val="both"/>
      </w:pPr>
      <w:r w:rsidRPr="002109D3">
        <w:t>Sense of personal competence.</w:t>
      </w:r>
    </w:p>
    <w:p w:rsidR="0091715A" w:rsidRPr="002109D3" w:rsidRDefault="0091715A" w:rsidP="005509A9">
      <w:pPr>
        <w:spacing w:before="240" w:line="480" w:lineRule="auto"/>
        <w:jc w:val="both"/>
        <w:rPr>
          <w:b/>
          <w:bCs/>
          <w:sz w:val="28"/>
          <w:szCs w:val="28"/>
        </w:rPr>
      </w:pPr>
      <w:r w:rsidRPr="002109D3">
        <w:rPr>
          <w:b/>
          <w:bCs/>
          <w:sz w:val="28"/>
          <w:szCs w:val="28"/>
        </w:rPr>
        <w:t>Definition of school discipline</w:t>
      </w:r>
      <w:r w:rsidR="002109D3">
        <w:rPr>
          <w:b/>
          <w:bCs/>
          <w:sz w:val="28"/>
          <w:szCs w:val="28"/>
        </w:rPr>
        <w:t>:</w:t>
      </w:r>
    </w:p>
    <w:p w:rsidR="0091715A" w:rsidRPr="002109D3" w:rsidRDefault="0091715A" w:rsidP="005509A9">
      <w:pPr>
        <w:spacing w:before="240" w:line="480" w:lineRule="auto"/>
        <w:jc w:val="both"/>
        <w:rPr>
          <w:sz w:val="28"/>
          <w:szCs w:val="28"/>
        </w:rPr>
      </w:pPr>
      <w:r w:rsidRPr="002109D3">
        <w:rPr>
          <w:sz w:val="28"/>
          <w:szCs w:val="28"/>
        </w:rPr>
        <w:t xml:space="preserve">School discipline is a system of rules, punishments and </w:t>
      </w:r>
      <w:r w:rsidR="002109D3" w:rsidRPr="002109D3">
        <w:rPr>
          <w:sz w:val="28"/>
          <w:szCs w:val="28"/>
        </w:rPr>
        <w:t>behavioral</w:t>
      </w:r>
      <w:r w:rsidRPr="002109D3">
        <w:rPr>
          <w:sz w:val="28"/>
          <w:szCs w:val="28"/>
        </w:rPr>
        <w:t xml:space="preserve"> strategies appropriate to the regulation of children and the maintenance of order in school its aim is to create a safe and conducive learning environment in the classroom. </w:t>
      </w:r>
    </w:p>
    <w:p w:rsidR="0091715A" w:rsidRPr="002109D3" w:rsidRDefault="0091715A" w:rsidP="005509A9">
      <w:pPr>
        <w:spacing w:before="240" w:line="480" w:lineRule="auto"/>
        <w:jc w:val="both"/>
        <w:rPr>
          <w:b/>
          <w:bCs/>
          <w:sz w:val="28"/>
          <w:szCs w:val="28"/>
        </w:rPr>
      </w:pPr>
      <w:r w:rsidRPr="002109D3">
        <w:rPr>
          <w:b/>
          <w:bCs/>
          <w:sz w:val="28"/>
          <w:szCs w:val="28"/>
        </w:rPr>
        <w:t xml:space="preserve">School discipline has two main goal: </w:t>
      </w:r>
    </w:p>
    <w:p w:rsidR="0091715A" w:rsidRPr="002109D3" w:rsidRDefault="0091715A" w:rsidP="005509A9">
      <w:pPr>
        <w:pStyle w:val="ListParagraph"/>
        <w:numPr>
          <w:ilvl w:val="0"/>
          <w:numId w:val="6"/>
        </w:numPr>
        <w:spacing w:before="240" w:line="480" w:lineRule="auto"/>
        <w:jc w:val="both"/>
        <w:rPr>
          <w:sz w:val="28"/>
          <w:szCs w:val="28"/>
        </w:rPr>
      </w:pPr>
      <w:r w:rsidRPr="002109D3">
        <w:rPr>
          <w:sz w:val="28"/>
          <w:szCs w:val="28"/>
        </w:rPr>
        <w:t xml:space="preserve">Ensure the safety of staff and students </w:t>
      </w:r>
    </w:p>
    <w:p w:rsidR="0091715A" w:rsidRPr="002109D3" w:rsidRDefault="0091715A" w:rsidP="005509A9">
      <w:pPr>
        <w:pStyle w:val="ListParagraph"/>
        <w:numPr>
          <w:ilvl w:val="0"/>
          <w:numId w:val="6"/>
        </w:numPr>
        <w:spacing w:before="240" w:line="480" w:lineRule="auto"/>
        <w:jc w:val="both"/>
        <w:rPr>
          <w:sz w:val="28"/>
          <w:szCs w:val="28"/>
        </w:rPr>
      </w:pPr>
      <w:r w:rsidRPr="002109D3">
        <w:rPr>
          <w:sz w:val="28"/>
          <w:szCs w:val="28"/>
        </w:rPr>
        <w:t xml:space="preserve">Create an environment conducive to learning </w:t>
      </w:r>
    </w:p>
    <w:p w:rsidR="002109D3" w:rsidRDefault="002109D3" w:rsidP="005509A9">
      <w:pPr>
        <w:spacing w:before="240" w:line="480" w:lineRule="auto"/>
        <w:jc w:val="both"/>
        <w:rPr>
          <w:b/>
          <w:bCs/>
          <w:sz w:val="28"/>
          <w:szCs w:val="28"/>
        </w:rPr>
      </w:pPr>
    </w:p>
    <w:p w:rsidR="002109D3" w:rsidRDefault="002109D3" w:rsidP="005509A9">
      <w:pPr>
        <w:spacing w:before="240" w:line="480" w:lineRule="auto"/>
        <w:jc w:val="both"/>
        <w:rPr>
          <w:b/>
          <w:bCs/>
          <w:sz w:val="28"/>
          <w:szCs w:val="28"/>
        </w:rPr>
      </w:pPr>
    </w:p>
    <w:p w:rsidR="0091715A" w:rsidRPr="002109D3" w:rsidRDefault="0091715A" w:rsidP="005509A9">
      <w:pPr>
        <w:spacing w:before="240" w:line="480" w:lineRule="auto"/>
        <w:jc w:val="both"/>
        <w:rPr>
          <w:b/>
          <w:bCs/>
          <w:sz w:val="28"/>
          <w:szCs w:val="28"/>
        </w:rPr>
      </w:pPr>
      <w:r w:rsidRPr="002109D3">
        <w:rPr>
          <w:b/>
          <w:bCs/>
          <w:sz w:val="28"/>
          <w:szCs w:val="28"/>
        </w:rPr>
        <w:lastRenderedPageBreak/>
        <w:t xml:space="preserve">Types of discipline: </w:t>
      </w:r>
    </w:p>
    <w:p w:rsidR="0091715A" w:rsidRPr="002109D3" w:rsidRDefault="0091715A" w:rsidP="005509A9">
      <w:pPr>
        <w:spacing w:before="240" w:line="480" w:lineRule="auto"/>
        <w:jc w:val="both"/>
        <w:rPr>
          <w:sz w:val="28"/>
          <w:szCs w:val="28"/>
        </w:rPr>
      </w:pPr>
      <w:r w:rsidRPr="002109D3">
        <w:rPr>
          <w:sz w:val="28"/>
          <w:szCs w:val="28"/>
        </w:rPr>
        <w:t xml:space="preserve">There are 3 types of discipline: </w:t>
      </w:r>
    </w:p>
    <w:p w:rsidR="0091715A" w:rsidRPr="002109D3" w:rsidRDefault="0091715A" w:rsidP="005509A9">
      <w:pPr>
        <w:pStyle w:val="ListParagraph"/>
        <w:numPr>
          <w:ilvl w:val="0"/>
          <w:numId w:val="7"/>
        </w:numPr>
        <w:spacing w:before="240" w:line="480" w:lineRule="auto"/>
        <w:jc w:val="both"/>
        <w:rPr>
          <w:sz w:val="28"/>
          <w:szCs w:val="28"/>
        </w:rPr>
      </w:pPr>
      <w:r w:rsidRPr="002109D3">
        <w:rPr>
          <w:sz w:val="28"/>
          <w:szCs w:val="28"/>
        </w:rPr>
        <w:t xml:space="preserve">Preventive </w:t>
      </w:r>
    </w:p>
    <w:p w:rsidR="0091715A" w:rsidRPr="002109D3" w:rsidRDefault="0091715A" w:rsidP="005509A9">
      <w:pPr>
        <w:pStyle w:val="ListParagraph"/>
        <w:numPr>
          <w:ilvl w:val="0"/>
          <w:numId w:val="7"/>
        </w:numPr>
        <w:spacing w:before="240" w:line="480" w:lineRule="auto"/>
        <w:jc w:val="both"/>
        <w:rPr>
          <w:sz w:val="28"/>
          <w:szCs w:val="28"/>
        </w:rPr>
      </w:pPr>
      <w:r w:rsidRPr="002109D3">
        <w:rPr>
          <w:sz w:val="28"/>
          <w:szCs w:val="28"/>
        </w:rPr>
        <w:t xml:space="preserve">Supportive </w:t>
      </w:r>
    </w:p>
    <w:p w:rsidR="0091715A" w:rsidRPr="002109D3" w:rsidRDefault="0091715A" w:rsidP="005509A9">
      <w:pPr>
        <w:pStyle w:val="ListParagraph"/>
        <w:numPr>
          <w:ilvl w:val="0"/>
          <w:numId w:val="7"/>
        </w:numPr>
        <w:spacing w:before="240" w:line="480" w:lineRule="auto"/>
        <w:jc w:val="both"/>
        <w:rPr>
          <w:sz w:val="28"/>
          <w:szCs w:val="28"/>
        </w:rPr>
      </w:pPr>
      <w:r w:rsidRPr="002109D3">
        <w:rPr>
          <w:sz w:val="28"/>
          <w:szCs w:val="28"/>
        </w:rPr>
        <w:t xml:space="preserve">Corrective </w:t>
      </w:r>
    </w:p>
    <w:p w:rsidR="0091715A" w:rsidRPr="002109D3" w:rsidRDefault="0091715A" w:rsidP="005509A9">
      <w:pPr>
        <w:spacing w:before="240" w:line="480" w:lineRule="auto"/>
        <w:jc w:val="both"/>
        <w:rPr>
          <w:b/>
          <w:bCs/>
          <w:sz w:val="28"/>
          <w:szCs w:val="28"/>
        </w:rPr>
      </w:pPr>
      <w:r w:rsidRPr="002109D3">
        <w:rPr>
          <w:b/>
          <w:bCs/>
          <w:sz w:val="28"/>
          <w:szCs w:val="28"/>
        </w:rPr>
        <w:t xml:space="preserve">Preventive: </w:t>
      </w:r>
    </w:p>
    <w:p w:rsidR="0091715A" w:rsidRPr="002109D3" w:rsidRDefault="0091715A" w:rsidP="005509A9">
      <w:pPr>
        <w:spacing w:before="240" w:line="480" w:lineRule="auto"/>
        <w:jc w:val="both"/>
        <w:rPr>
          <w:sz w:val="28"/>
          <w:szCs w:val="28"/>
        </w:rPr>
      </w:pPr>
      <w:r w:rsidRPr="002109D3">
        <w:rPr>
          <w:sz w:val="28"/>
          <w:szCs w:val="28"/>
        </w:rPr>
        <w:t xml:space="preserve">Can be define as the measures many educators take to misbehavior by keeping students engaged we believe that the best way to prevent classroom </w:t>
      </w:r>
      <w:r w:rsidR="002109D3" w:rsidRPr="002109D3">
        <w:rPr>
          <w:sz w:val="28"/>
          <w:szCs w:val="28"/>
        </w:rPr>
        <w:t>misbehavior</w:t>
      </w:r>
      <w:r w:rsidRPr="002109D3">
        <w:rPr>
          <w:sz w:val="28"/>
          <w:szCs w:val="28"/>
        </w:rPr>
        <w:t xml:space="preserve"> is to provide a stimulating curriculum that involves students so successfully that they spend time thinking of misbehavior. </w:t>
      </w:r>
    </w:p>
    <w:p w:rsidR="0091715A" w:rsidRPr="002109D3" w:rsidRDefault="0091715A" w:rsidP="005509A9">
      <w:pPr>
        <w:spacing w:before="240" w:line="480" w:lineRule="auto"/>
        <w:jc w:val="both"/>
        <w:rPr>
          <w:b/>
          <w:bCs/>
          <w:sz w:val="28"/>
          <w:szCs w:val="28"/>
        </w:rPr>
      </w:pPr>
      <w:r w:rsidRPr="002109D3">
        <w:rPr>
          <w:b/>
          <w:bCs/>
          <w:sz w:val="28"/>
          <w:szCs w:val="28"/>
        </w:rPr>
        <w:t xml:space="preserve">Supportive: </w:t>
      </w:r>
    </w:p>
    <w:p w:rsidR="0091715A" w:rsidRPr="002109D3" w:rsidRDefault="0091715A" w:rsidP="005509A9">
      <w:pPr>
        <w:spacing w:before="240" w:line="480" w:lineRule="auto"/>
        <w:jc w:val="both"/>
        <w:rPr>
          <w:sz w:val="28"/>
          <w:szCs w:val="28"/>
        </w:rPr>
      </w:pPr>
      <w:r w:rsidRPr="002109D3">
        <w:rPr>
          <w:sz w:val="28"/>
          <w:szCs w:val="28"/>
        </w:rPr>
        <w:t xml:space="preserve">Discipline is the type of classroom management that focuses on eliminating misbehavior on type of discipline is supportive discipline which is about stopping misbehavior in its earliest stage by engaging students self control to get them beckon task. </w:t>
      </w:r>
    </w:p>
    <w:p w:rsidR="0091715A" w:rsidRPr="002109D3" w:rsidRDefault="0091715A" w:rsidP="005509A9">
      <w:pPr>
        <w:spacing w:before="240" w:line="480" w:lineRule="auto"/>
        <w:jc w:val="both"/>
        <w:rPr>
          <w:b/>
          <w:bCs/>
          <w:sz w:val="28"/>
          <w:szCs w:val="28"/>
        </w:rPr>
      </w:pPr>
      <w:r w:rsidRPr="002109D3">
        <w:rPr>
          <w:b/>
          <w:bCs/>
          <w:sz w:val="28"/>
          <w:szCs w:val="28"/>
        </w:rPr>
        <w:t xml:space="preserve">Corrective: </w:t>
      </w:r>
    </w:p>
    <w:p w:rsidR="0091715A" w:rsidRPr="002109D3" w:rsidRDefault="0091715A" w:rsidP="005509A9">
      <w:pPr>
        <w:spacing w:before="240" w:line="480" w:lineRule="auto"/>
        <w:jc w:val="both"/>
        <w:rPr>
          <w:sz w:val="28"/>
          <w:szCs w:val="28"/>
        </w:rPr>
      </w:pPr>
      <w:r w:rsidRPr="002109D3">
        <w:rPr>
          <w:sz w:val="28"/>
          <w:szCs w:val="28"/>
        </w:rPr>
        <w:t xml:space="preserve">It could imply that such actions is aimed to correct any behavior on violations may be a first level violation that does not immediately cause </w:t>
      </w:r>
      <w:r w:rsidRPr="002109D3">
        <w:rPr>
          <w:sz w:val="28"/>
          <w:szCs w:val="28"/>
        </w:rPr>
        <w:lastRenderedPageBreak/>
        <w:t xml:space="preserve">disruption but a violation that need to be corrected to prevent repetition mitigate escalation. </w:t>
      </w:r>
    </w:p>
    <w:p w:rsidR="0091715A" w:rsidRPr="002109D3" w:rsidRDefault="0091715A" w:rsidP="005509A9">
      <w:pPr>
        <w:spacing w:before="240" w:line="480" w:lineRule="auto"/>
        <w:jc w:val="both"/>
        <w:rPr>
          <w:b/>
          <w:bCs/>
          <w:sz w:val="28"/>
          <w:szCs w:val="28"/>
        </w:rPr>
      </w:pPr>
      <w:r w:rsidRPr="002109D3">
        <w:rPr>
          <w:b/>
          <w:bCs/>
          <w:sz w:val="28"/>
          <w:szCs w:val="28"/>
        </w:rPr>
        <w:t xml:space="preserve">General rules and regulations: </w:t>
      </w:r>
    </w:p>
    <w:p w:rsidR="0091715A" w:rsidRPr="002109D3" w:rsidRDefault="0091715A" w:rsidP="005509A9">
      <w:pPr>
        <w:spacing w:before="240" w:line="480" w:lineRule="auto"/>
        <w:jc w:val="both"/>
        <w:rPr>
          <w:sz w:val="28"/>
          <w:szCs w:val="28"/>
        </w:rPr>
      </w:pPr>
      <w:r w:rsidRPr="002109D3">
        <w:rPr>
          <w:sz w:val="28"/>
          <w:szCs w:val="28"/>
        </w:rPr>
        <w:t xml:space="preserve"> Student should treat school staff with respect at all time and be courteous to fellow students. </w:t>
      </w:r>
    </w:p>
    <w:p w:rsidR="0091715A" w:rsidRPr="002109D3" w:rsidRDefault="0091715A" w:rsidP="005509A9">
      <w:pPr>
        <w:spacing w:before="240" w:line="480" w:lineRule="auto"/>
        <w:jc w:val="both"/>
        <w:rPr>
          <w:sz w:val="28"/>
          <w:szCs w:val="28"/>
        </w:rPr>
      </w:pPr>
      <w:r w:rsidRPr="002109D3">
        <w:rPr>
          <w:sz w:val="28"/>
          <w:szCs w:val="28"/>
        </w:rPr>
        <w:t xml:space="preserve">Students will </w:t>
      </w:r>
      <w:r w:rsidR="002109D3" w:rsidRPr="002109D3">
        <w:rPr>
          <w:sz w:val="28"/>
          <w:szCs w:val="28"/>
        </w:rPr>
        <w:t>refrain</w:t>
      </w:r>
      <w:r w:rsidRPr="002109D3">
        <w:rPr>
          <w:sz w:val="28"/>
          <w:szCs w:val="28"/>
        </w:rPr>
        <w:t xml:space="preserve"> from damaging any form of school property. The school reserves the right to be compensated by the student for any such dingoes. </w:t>
      </w:r>
    </w:p>
    <w:p w:rsidR="0091715A" w:rsidRPr="002109D3" w:rsidRDefault="0091715A" w:rsidP="005509A9">
      <w:pPr>
        <w:spacing w:before="240" w:line="480" w:lineRule="auto"/>
        <w:jc w:val="both"/>
        <w:rPr>
          <w:sz w:val="28"/>
          <w:szCs w:val="28"/>
        </w:rPr>
      </w:pPr>
      <w:r w:rsidRPr="002109D3">
        <w:rPr>
          <w:sz w:val="28"/>
          <w:szCs w:val="28"/>
        </w:rPr>
        <w:t xml:space="preserve">Student will refrain from </w:t>
      </w:r>
      <w:r w:rsidR="002109D3" w:rsidRPr="002109D3">
        <w:rPr>
          <w:sz w:val="28"/>
          <w:szCs w:val="28"/>
        </w:rPr>
        <w:t>littering and</w:t>
      </w:r>
      <w:r w:rsidRPr="002109D3">
        <w:rPr>
          <w:sz w:val="28"/>
          <w:szCs w:val="28"/>
        </w:rPr>
        <w:t xml:space="preserve"> keep the school premises clear. </w:t>
      </w:r>
    </w:p>
    <w:p w:rsidR="0091715A" w:rsidRPr="002109D3" w:rsidRDefault="0091715A" w:rsidP="005509A9">
      <w:pPr>
        <w:spacing w:before="240" w:line="480" w:lineRule="auto"/>
        <w:jc w:val="both"/>
        <w:rPr>
          <w:sz w:val="28"/>
          <w:szCs w:val="28"/>
        </w:rPr>
      </w:pPr>
      <w:r w:rsidRPr="002109D3">
        <w:rPr>
          <w:sz w:val="28"/>
          <w:szCs w:val="28"/>
        </w:rPr>
        <w:t xml:space="preserve">Any of misbehavior or violation of school discipline will be dealt by the disciplinary committee and corrective action will be taken. In extreme cases parents will be called in to discuss the child behavior and may lead to suspension or expulsion from the school. </w:t>
      </w:r>
    </w:p>
    <w:p w:rsidR="0091715A" w:rsidRPr="002109D3" w:rsidRDefault="0091715A" w:rsidP="005509A9">
      <w:pPr>
        <w:spacing w:before="240" w:line="480" w:lineRule="auto"/>
        <w:jc w:val="both"/>
        <w:rPr>
          <w:sz w:val="28"/>
          <w:szCs w:val="28"/>
        </w:rPr>
      </w:pPr>
      <w:r w:rsidRPr="002109D3">
        <w:rPr>
          <w:sz w:val="28"/>
          <w:szCs w:val="28"/>
        </w:rPr>
        <w:t xml:space="preserve">The medium of instruction is English and students are expected to communicate in English all time. </w:t>
      </w:r>
    </w:p>
    <w:p w:rsidR="0091715A" w:rsidRPr="002109D3" w:rsidRDefault="0091715A" w:rsidP="005509A9">
      <w:pPr>
        <w:spacing w:before="240" w:line="480" w:lineRule="auto"/>
        <w:jc w:val="both"/>
        <w:rPr>
          <w:sz w:val="28"/>
          <w:szCs w:val="28"/>
        </w:rPr>
      </w:pPr>
      <w:r w:rsidRPr="002109D3">
        <w:rPr>
          <w:sz w:val="28"/>
          <w:szCs w:val="28"/>
        </w:rPr>
        <w:t xml:space="preserve">It is compulsory to bring the school issued </w:t>
      </w:r>
      <w:r w:rsidR="002109D3" w:rsidRPr="002109D3">
        <w:rPr>
          <w:sz w:val="28"/>
          <w:szCs w:val="28"/>
        </w:rPr>
        <w:t>ID</w:t>
      </w:r>
      <w:r w:rsidRPr="002109D3">
        <w:rPr>
          <w:sz w:val="28"/>
          <w:szCs w:val="28"/>
        </w:rPr>
        <w:t xml:space="preserve"> card to school </w:t>
      </w:r>
      <w:r w:rsidR="002109D3" w:rsidRPr="002109D3">
        <w:rPr>
          <w:sz w:val="28"/>
          <w:szCs w:val="28"/>
        </w:rPr>
        <w:t>every day</w:t>
      </w:r>
      <w:r w:rsidRPr="002109D3">
        <w:rPr>
          <w:sz w:val="28"/>
          <w:szCs w:val="28"/>
        </w:rPr>
        <w:t xml:space="preserve">. </w:t>
      </w:r>
    </w:p>
    <w:p w:rsidR="0091715A" w:rsidRPr="002109D3" w:rsidRDefault="0091715A" w:rsidP="005509A9">
      <w:pPr>
        <w:spacing w:before="240" w:line="480" w:lineRule="auto"/>
        <w:jc w:val="both"/>
        <w:rPr>
          <w:sz w:val="28"/>
          <w:szCs w:val="28"/>
        </w:rPr>
      </w:pPr>
      <w:r w:rsidRPr="002109D3">
        <w:rPr>
          <w:sz w:val="28"/>
          <w:szCs w:val="28"/>
        </w:rPr>
        <w:t xml:space="preserve">For safety and security parents should refer from </w:t>
      </w:r>
      <w:r w:rsidR="002109D3" w:rsidRPr="002109D3">
        <w:rPr>
          <w:sz w:val="28"/>
          <w:szCs w:val="28"/>
        </w:rPr>
        <w:t>scanning</w:t>
      </w:r>
      <w:r w:rsidRPr="002109D3">
        <w:rPr>
          <w:sz w:val="28"/>
          <w:szCs w:val="28"/>
        </w:rPr>
        <w:t xml:space="preserve"> money with their child without specific written notice from the school. </w:t>
      </w:r>
    </w:p>
    <w:p w:rsidR="0091715A" w:rsidRPr="002109D3" w:rsidRDefault="0091715A" w:rsidP="005509A9">
      <w:pPr>
        <w:spacing w:before="240" w:line="480" w:lineRule="auto"/>
        <w:jc w:val="both"/>
        <w:rPr>
          <w:b/>
          <w:bCs/>
          <w:sz w:val="28"/>
          <w:szCs w:val="28"/>
        </w:rPr>
      </w:pPr>
      <w:r w:rsidRPr="002109D3">
        <w:rPr>
          <w:b/>
          <w:bCs/>
          <w:sz w:val="28"/>
          <w:szCs w:val="28"/>
        </w:rPr>
        <w:lastRenderedPageBreak/>
        <w:t xml:space="preserve">The student should: </w:t>
      </w:r>
    </w:p>
    <w:p w:rsidR="0091715A" w:rsidRPr="002109D3" w:rsidRDefault="0091715A" w:rsidP="005509A9">
      <w:pPr>
        <w:spacing w:before="240" w:line="480" w:lineRule="auto"/>
        <w:jc w:val="both"/>
        <w:rPr>
          <w:sz w:val="28"/>
          <w:szCs w:val="28"/>
        </w:rPr>
      </w:pPr>
      <w:r w:rsidRPr="002109D3">
        <w:rPr>
          <w:sz w:val="28"/>
          <w:szCs w:val="28"/>
        </w:rPr>
        <w:t xml:space="preserve">Be proactive in promoting and working towards making school positive, supportive, safe and wellbeing place for all students and teacher. </w:t>
      </w:r>
    </w:p>
    <w:p w:rsidR="0091715A" w:rsidRPr="002109D3" w:rsidRDefault="0091715A" w:rsidP="005509A9">
      <w:pPr>
        <w:spacing w:before="240" w:line="480" w:lineRule="auto"/>
        <w:jc w:val="both"/>
        <w:rPr>
          <w:sz w:val="28"/>
          <w:szCs w:val="28"/>
        </w:rPr>
      </w:pPr>
      <w:r w:rsidRPr="002109D3">
        <w:rPr>
          <w:sz w:val="28"/>
          <w:szCs w:val="28"/>
        </w:rPr>
        <w:t xml:space="preserve">Be respectful and courteous to fellow </w:t>
      </w:r>
      <w:proofErr w:type="gramStart"/>
      <w:r w:rsidRPr="002109D3">
        <w:rPr>
          <w:sz w:val="28"/>
          <w:szCs w:val="28"/>
        </w:rPr>
        <w:t>students</w:t>
      </w:r>
      <w:proofErr w:type="gramEnd"/>
      <w:r w:rsidRPr="002109D3">
        <w:rPr>
          <w:sz w:val="28"/>
          <w:szCs w:val="28"/>
        </w:rPr>
        <w:t xml:space="preserve"> parents, grandiose and non teaching staff. </w:t>
      </w:r>
    </w:p>
    <w:p w:rsidR="0091715A" w:rsidRPr="002109D3" w:rsidRDefault="0091715A" w:rsidP="005509A9">
      <w:pPr>
        <w:spacing w:before="240" w:line="480" w:lineRule="auto"/>
        <w:jc w:val="both"/>
        <w:rPr>
          <w:sz w:val="28"/>
          <w:szCs w:val="28"/>
        </w:rPr>
      </w:pPr>
      <w:r w:rsidRPr="002109D3">
        <w:rPr>
          <w:sz w:val="28"/>
          <w:szCs w:val="28"/>
        </w:rPr>
        <w:t xml:space="preserve">Follow schools rules and contribute to a positive school </w:t>
      </w:r>
      <w:proofErr w:type="spellStart"/>
      <w:r w:rsidRPr="002109D3">
        <w:rPr>
          <w:sz w:val="28"/>
          <w:szCs w:val="28"/>
        </w:rPr>
        <w:t>dimate</w:t>
      </w:r>
      <w:proofErr w:type="spellEnd"/>
      <w:r w:rsidRPr="002109D3">
        <w:rPr>
          <w:sz w:val="28"/>
          <w:szCs w:val="28"/>
        </w:rPr>
        <w:t xml:space="preserve"> by behaving appropriately even when both specifically asked to do so. </w:t>
      </w:r>
    </w:p>
    <w:p w:rsidR="00FF6F7E" w:rsidRPr="002109D3" w:rsidRDefault="0091715A" w:rsidP="002109D3">
      <w:pPr>
        <w:spacing w:before="240" w:line="480" w:lineRule="auto"/>
        <w:jc w:val="both"/>
        <w:rPr>
          <w:sz w:val="28"/>
          <w:szCs w:val="28"/>
        </w:rPr>
      </w:pPr>
      <w:r w:rsidRPr="002109D3">
        <w:rPr>
          <w:b/>
          <w:bCs/>
          <w:sz w:val="28"/>
          <w:szCs w:val="28"/>
        </w:rPr>
        <w:t>Co</w:t>
      </w:r>
      <w:r w:rsidR="00FF6F7E" w:rsidRPr="002109D3">
        <w:rPr>
          <w:b/>
          <w:sz w:val="28"/>
          <w:szCs w:val="28"/>
        </w:rPr>
        <w:t xml:space="preserve">-curriculum </w:t>
      </w:r>
      <w:bookmarkStart w:id="0" w:name="_GoBack"/>
      <w:bookmarkEnd w:id="0"/>
      <w:r w:rsidR="00DD2D60" w:rsidRPr="002109D3">
        <w:rPr>
          <w:b/>
          <w:sz w:val="28"/>
          <w:szCs w:val="28"/>
        </w:rPr>
        <w:t>Activities:</w:t>
      </w:r>
    </w:p>
    <w:p w:rsidR="00FF6F7E" w:rsidRPr="002109D3" w:rsidRDefault="00FF6F7E" w:rsidP="00FF6F7E">
      <w:pPr>
        <w:pStyle w:val="ListParagraph"/>
        <w:numPr>
          <w:ilvl w:val="0"/>
          <w:numId w:val="8"/>
        </w:numPr>
        <w:spacing w:before="240" w:line="480" w:lineRule="auto"/>
        <w:jc w:val="both"/>
        <w:rPr>
          <w:b/>
          <w:sz w:val="28"/>
          <w:szCs w:val="28"/>
        </w:rPr>
      </w:pPr>
      <w:r w:rsidRPr="002109D3">
        <w:rPr>
          <w:sz w:val="28"/>
          <w:szCs w:val="28"/>
        </w:rPr>
        <w:t xml:space="preserve"> </w:t>
      </w:r>
      <w:r w:rsidR="002109D3">
        <w:rPr>
          <w:b/>
          <w:sz w:val="28"/>
          <w:szCs w:val="28"/>
        </w:rPr>
        <w:t>Morning assembly:</w:t>
      </w:r>
    </w:p>
    <w:p w:rsidR="00FF6F7E" w:rsidRPr="002109D3" w:rsidRDefault="00DD2D60" w:rsidP="002109D3">
      <w:pPr>
        <w:pStyle w:val="ListParagraph"/>
        <w:spacing w:before="240" w:line="480" w:lineRule="auto"/>
        <w:jc w:val="both"/>
        <w:rPr>
          <w:sz w:val="28"/>
          <w:szCs w:val="28"/>
        </w:rPr>
      </w:pPr>
      <w:r w:rsidRPr="002109D3">
        <w:rPr>
          <w:noProof/>
          <w:sz w:val="28"/>
          <w:szCs w:val="28"/>
        </w:rPr>
        <w:drawing>
          <wp:inline distT="0" distB="0" distL="0" distR="0">
            <wp:extent cx="5276215" cy="3957161"/>
            <wp:effectExtent l="0" t="0" r="0" b="0"/>
            <wp:docPr id="3" name="Picture 3" descr="C:\Users\Noor Fatima\Desktop\272649027_c7b85c4153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or Fatima\Desktop\272649027_c7b85c4153_z.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6215" cy="3957161"/>
                    </a:xfrm>
                    <a:prstGeom prst="rect">
                      <a:avLst/>
                    </a:prstGeom>
                    <a:noFill/>
                    <a:ln>
                      <a:noFill/>
                    </a:ln>
                  </pic:spPr>
                </pic:pic>
              </a:graphicData>
            </a:graphic>
          </wp:inline>
        </w:drawing>
      </w:r>
    </w:p>
    <w:p w:rsidR="002109D3" w:rsidRDefault="002109D3" w:rsidP="002109D3">
      <w:pPr>
        <w:pStyle w:val="ListParagraph"/>
        <w:spacing w:before="240" w:line="480" w:lineRule="auto"/>
        <w:jc w:val="both"/>
        <w:rPr>
          <w:b/>
          <w:sz w:val="28"/>
          <w:szCs w:val="28"/>
        </w:rPr>
      </w:pPr>
    </w:p>
    <w:p w:rsidR="00DD2D60" w:rsidRPr="002109D3" w:rsidRDefault="002109D3" w:rsidP="00DD2D60">
      <w:pPr>
        <w:pStyle w:val="ListParagraph"/>
        <w:numPr>
          <w:ilvl w:val="0"/>
          <w:numId w:val="8"/>
        </w:numPr>
        <w:spacing w:before="240" w:line="480" w:lineRule="auto"/>
        <w:jc w:val="both"/>
        <w:rPr>
          <w:b/>
          <w:sz w:val="28"/>
          <w:szCs w:val="28"/>
        </w:rPr>
      </w:pPr>
      <w:r>
        <w:rPr>
          <w:b/>
          <w:sz w:val="28"/>
          <w:szCs w:val="28"/>
        </w:rPr>
        <w:lastRenderedPageBreak/>
        <w:t>Speech competition:</w:t>
      </w:r>
    </w:p>
    <w:p w:rsidR="00DD2D60" w:rsidRPr="002109D3" w:rsidRDefault="00DD2D60" w:rsidP="002109D3">
      <w:pPr>
        <w:pStyle w:val="ListParagraph"/>
        <w:spacing w:before="240" w:line="480" w:lineRule="auto"/>
        <w:jc w:val="both"/>
        <w:rPr>
          <w:sz w:val="28"/>
          <w:szCs w:val="28"/>
        </w:rPr>
      </w:pPr>
      <w:r w:rsidRPr="002109D3">
        <w:rPr>
          <w:noProof/>
          <w:sz w:val="28"/>
          <w:szCs w:val="28"/>
        </w:rPr>
        <w:drawing>
          <wp:inline distT="0" distB="0" distL="0" distR="0">
            <wp:extent cx="5276215" cy="3331934"/>
            <wp:effectExtent l="0" t="0" r="0" b="0"/>
            <wp:docPr id="4" name="Picture 4" descr="C:\Users\Noor Fatima\Desktop\pic_153398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or Fatima\Desktop\pic_153398220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6215" cy="3331934"/>
                    </a:xfrm>
                    <a:prstGeom prst="rect">
                      <a:avLst/>
                    </a:prstGeom>
                    <a:noFill/>
                    <a:ln>
                      <a:noFill/>
                    </a:ln>
                  </pic:spPr>
                </pic:pic>
              </a:graphicData>
            </a:graphic>
          </wp:inline>
        </w:drawing>
      </w:r>
    </w:p>
    <w:p w:rsidR="00DD2D60" w:rsidRPr="002109D3" w:rsidRDefault="002109D3" w:rsidP="00DD2D60">
      <w:pPr>
        <w:pStyle w:val="ListParagraph"/>
        <w:numPr>
          <w:ilvl w:val="0"/>
          <w:numId w:val="8"/>
        </w:numPr>
        <w:spacing w:before="240" w:line="480" w:lineRule="auto"/>
        <w:jc w:val="both"/>
        <w:rPr>
          <w:b/>
          <w:sz w:val="28"/>
          <w:szCs w:val="28"/>
        </w:rPr>
      </w:pPr>
      <w:r>
        <w:rPr>
          <w:b/>
          <w:sz w:val="28"/>
          <w:szCs w:val="28"/>
        </w:rPr>
        <w:t>Arts:</w:t>
      </w:r>
    </w:p>
    <w:p w:rsidR="002109D3" w:rsidRPr="002109D3" w:rsidRDefault="00DD2D60" w:rsidP="002109D3">
      <w:pPr>
        <w:pStyle w:val="ListParagraph"/>
        <w:spacing w:before="240" w:line="480" w:lineRule="auto"/>
        <w:jc w:val="both"/>
        <w:rPr>
          <w:sz w:val="28"/>
          <w:szCs w:val="28"/>
        </w:rPr>
      </w:pPr>
      <w:r w:rsidRPr="002109D3">
        <w:rPr>
          <w:noProof/>
          <w:sz w:val="28"/>
          <w:szCs w:val="28"/>
        </w:rPr>
        <w:drawing>
          <wp:inline distT="0" distB="0" distL="0" distR="0">
            <wp:extent cx="3810000" cy="2857500"/>
            <wp:effectExtent l="0" t="0" r="0" b="0"/>
            <wp:docPr id="5" name="Picture 5" descr="C:\Users\Noor Fatima\Desktop\art-islam-opened-at-ejaz-gallery-1466538400-7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or Fatima\Desktop\art-islam-opened-at-ejaz-gallery-1466538400-709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1D4C01" w:rsidRDefault="002109D3" w:rsidP="001D4C01">
      <w:pPr>
        <w:pStyle w:val="ListParagraph"/>
        <w:numPr>
          <w:ilvl w:val="0"/>
          <w:numId w:val="8"/>
        </w:numPr>
        <w:spacing w:before="240" w:line="480" w:lineRule="auto"/>
        <w:jc w:val="both"/>
        <w:rPr>
          <w:b/>
          <w:sz w:val="28"/>
          <w:szCs w:val="28"/>
        </w:rPr>
      </w:pPr>
      <w:r w:rsidRPr="001D4C01">
        <w:rPr>
          <w:b/>
          <w:sz w:val="28"/>
          <w:szCs w:val="28"/>
        </w:rPr>
        <w:t>Fun:</w:t>
      </w:r>
    </w:p>
    <w:p w:rsidR="00DD2D60" w:rsidRPr="001D4C01" w:rsidRDefault="00DD2D60" w:rsidP="001D4C01">
      <w:pPr>
        <w:pStyle w:val="ListParagraph"/>
        <w:spacing w:before="240" w:line="480" w:lineRule="auto"/>
        <w:jc w:val="both"/>
        <w:rPr>
          <w:b/>
          <w:sz w:val="28"/>
          <w:szCs w:val="28"/>
        </w:rPr>
      </w:pPr>
      <w:r w:rsidRPr="002109D3">
        <w:rPr>
          <w:noProof/>
        </w:rPr>
        <w:lastRenderedPageBreak/>
        <w:drawing>
          <wp:inline distT="0" distB="0" distL="0" distR="0">
            <wp:extent cx="2857500" cy="1600200"/>
            <wp:effectExtent l="0" t="0" r="0" b="0"/>
            <wp:docPr id="6" name="Picture 6" descr="C:\Users\Noor Fatim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or Fatima\Desktop\downloa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1600200"/>
                    </a:xfrm>
                    <a:prstGeom prst="rect">
                      <a:avLst/>
                    </a:prstGeom>
                    <a:noFill/>
                    <a:ln>
                      <a:noFill/>
                    </a:ln>
                  </pic:spPr>
                </pic:pic>
              </a:graphicData>
            </a:graphic>
          </wp:inline>
        </w:drawing>
      </w:r>
    </w:p>
    <w:p w:rsidR="00DD2D60" w:rsidRPr="001D4C01" w:rsidRDefault="00FF6F7E" w:rsidP="00FF6F7E">
      <w:pPr>
        <w:pStyle w:val="ListParagraph"/>
        <w:numPr>
          <w:ilvl w:val="0"/>
          <w:numId w:val="8"/>
        </w:numPr>
        <w:spacing w:before="240" w:line="480" w:lineRule="auto"/>
        <w:jc w:val="both"/>
        <w:rPr>
          <w:b/>
          <w:sz w:val="28"/>
          <w:szCs w:val="28"/>
        </w:rPr>
      </w:pPr>
      <w:r w:rsidRPr="001D4C01">
        <w:rPr>
          <w:b/>
          <w:sz w:val="28"/>
          <w:szCs w:val="28"/>
        </w:rPr>
        <w:t>Sports gala</w:t>
      </w:r>
      <w:r w:rsidR="001D4C01">
        <w:rPr>
          <w:b/>
          <w:sz w:val="28"/>
          <w:szCs w:val="28"/>
        </w:rPr>
        <w:t>:</w:t>
      </w:r>
    </w:p>
    <w:p w:rsidR="00FF6F7E" w:rsidRPr="002109D3" w:rsidRDefault="00FF6F7E" w:rsidP="001D4C01">
      <w:pPr>
        <w:pStyle w:val="ListParagraph"/>
        <w:spacing w:before="240" w:line="480" w:lineRule="auto"/>
        <w:jc w:val="both"/>
        <w:rPr>
          <w:sz w:val="28"/>
          <w:szCs w:val="28"/>
        </w:rPr>
      </w:pPr>
      <w:r w:rsidRPr="002109D3">
        <w:rPr>
          <w:sz w:val="28"/>
          <w:szCs w:val="28"/>
        </w:rPr>
        <w:t xml:space="preserve"> </w:t>
      </w:r>
      <w:r w:rsidR="00DD2D60" w:rsidRPr="002109D3">
        <w:rPr>
          <w:noProof/>
          <w:sz w:val="28"/>
          <w:szCs w:val="28"/>
        </w:rPr>
        <w:drawing>
          <wp:inline distT="0" distB="0" distL="0" distR="0">
            <wp:extent cx="2819400" cy="1619250"/>
            <wp:effectExtent l="0" t="0" r="0" b="0"/>
            <wp:docPr id="7" name="Picture 7" descr="C:\Users\Noor Fatim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or Fatima\Desktop\image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19400" cy="1619250"/>
                    </a:xfrm>
                    <a:prstGeom prst="rect">
                      <a:avLst/>
                    </a:prstGeom>
                    <a:noFill/>
                    <a:ln>
                      <a:noFill/>
                    </a:ln>
                  </pic:spPr>
                </pic:pic>
              </a:graphicData>
            </a:graphic>
          </wp:inline>
        </w:drawing>
      </w:r>
    </w:p>
    <w:p w:rsidR="00DD2D60" w:rsidRPr="001D4C01" w:rsidRDefault="001D4C01" w:rsidP="00DD2D60">
      <w:pPr>
        <w:pStyle w:val="ListParagraph"/>
        <w:numPr>
          <w:ilvl w:val="0"/>
          <w:numId w:val="8"/>
        </w:numPr>
        <w:spacing w:before="240" w:line="480" w:lineRule="auto"/>
        <w:jc w:val="both"/>
        <w:rPr>
          <w:b/>
          <w:sz w:val="28"/>
          <w:szCs w:val="28"/>
        </w:rPr>
      </w:pPr>
      <w:r>
        <w:rPr>
          <w:b/>
          <w:sz w:val="28"/>
          <w:szCs w:val="28"/>
        </w:rPr>
        <w:t>Trips:</w:t>
      </w:r>
    </w:p>
    <w:p w:rsidR="00DD2D60" w:rsidRPr="002109D3" w:rsidRDefault="00DD2D60" w:rsidP="001D4C01">
      <w:pPr>
        <w:pStyle w:val="ListParagraph"/>
        <w:spacing w:before="240" w:line="480" w:lineRule="auto"/>
        <w:jc w:val="both"/>
        <w:rPr>
          <w:sz w:val="28"/>
          <w:szCs w:val="28"/>
        </w:rPr>
      </w:pPr>
      <w:r w:rsidRPr="002109D3">
        <w:rPr>
          <w:noProof/>
        </w:rPr>
        <w:drawing>
          <wp:inline distT="0" distB="0" distL="0" distR="0">
            <wp:extent cx="5276215" cy="1371816"/>
            <wp:effectExtent l="0" t="0" r="0" b="0"/>
            <wp:docPr id="9" name="Picture 9" descr="Image result for pics of trips of  schoo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s of trips of  school&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6215" cy="1371816"/>
                    </a:xfrm>
                    <a:prstGeom prst="rect">
                      <a:avLst/>
                    </a:prstGeom>
                    <a:noFill/>
                    <a:ln>
                      <a:noFill/>
                    </a:ln>
                  </pic:spPr>
                </pic:pic>
              </a:graphicData>
            </a:graphic>
          </wp:inline>
        </w:drawing>
      </w:r>
    </w:p>
    <w:p w:rsidR="00DD2D60" w:rsidRPr="001D4C01" w:rsidRDefault="001D4C01" w:rsidP="00DD2D60">
      <w:pPr>
        <w:pStyle w:val="ListParagraph"/>
        <w:numPr>
          <w:ilvl w:val="0"/>
          <w:numId w:val="8"/>
        </w:numPr>
        <w:spacing w:before="240" w:line="480" w:lineRule="auto"/>
        <w:jc w:val="both"/>
        <w:rPr>
          <w:b/>
          <w:sz w:val="28"/>
          <w:szCs w:val="28"/>
        </w:rPr>
      </w:pPr>
      <w:r>
        <w:rPr>
          <w:b/>
          <w:sz w:val="28"/>
          <w:szCs w:val="28"/>
        </w:rPr>
        <w:t>Village survey:</w:t>
      </w:r>
    </w:p>
    <w:p w:rsidR="00DD2D60" w:rsidRPr="002109D3" w:rsidRDefault="00DD2D60" w:rsidP="001D4C01">
      <w:pPr>
        <w:pStyle w:val="ListParagraph"/>
        <w:spacing w:before="240" w:line="480" w:lineRule="auto"/>
        <w:jc w:val="both"/>
        <w:rPr>
          <w:sz w:val="28"/>
          <w:szCs w:val="28"/>
        </w:rPr>
      </w:pPr>
      <w:r w:rsidRPr="002109D3">
        <w:rPr>
          <w:noProof/>
          <w:sz w:val="28"/>
          <w:szCs w:val="28"/>
        </w:rPr>
        <w:drawing>
          <wp:inline distT="0" distB="0" distL="0" distR="0">
            <wp:extent cx="3219450" cy="1419225"/>
            <wp:effectExtent l="0" t="0" r="0" b="0"/>
            <wp:docPr id="8" name="Picture 8" descr="C:\Users\Noor Fatim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or Fatima\Desktop\images (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0" cy="1419225"/>
                    </a:xfrm>
                    <a:prstGeom prst="rect">
                      <a:avLst/>
                    </a:prstGeom>
                    <a:noFill/>
                    <a:ln>
                      <a:noFill/>
                    </a:ln>
                  </pic:spPr>
                </pic:pic>
              </a:graphicData>
            </a:graphic>
          </wp:inline>
        </w:drawing>
      </w:r>
    </w:p>
    <w:p w:rsidR="00FF6F7E" w:rsidRPr="001D4C01" w:rsidRDefault="001D4C01" w:rsidP="00FF6F7E">
      <w:pPr>
        <w:pStyle w:val="ListParagraph"/>
        <w:numPr>
          <w:ilvl w:val="0"/>
          <w:numId w:val="8"/>
        </w:numPr>
        <w:spacing w:before="240" w:line="480" w:lineRule="auto"/>
        <w:jc w:val="both"/>
        <w:rPr>
          <w:b/>
          <w:sz w:val="28"/>
          <w:szCs w:val="28"/>
        </w:rPr>
      </w:pPr>
      <w:r w:rsidRPr="001D4C01">
        <w:rPr>
          <w:b/>
          <w:sz w:val="28"/>
          <w:szCs w:val="28"/>
        </w:rPr>
        <w:t>Tuck shop:</w:t>
      </w:r>
    </w:p>
    <w:p w:rsidR="00DD2D60" w:rsidRPr="002109D3" w:rsidRDefault="00DD2D60" w:rsidP="00DD2D60">
      <w:pPr>
        <w:pStyle w:val="ListParagraph"/>
        <w:numPr>
          <w:ilvl w:val="0"/>
          <w:numId w:val="8"/>
        </w:numPr>
        <w:spacing w:before="240" w:line="480" w:lineRule="auto"/>
        <w:jc w:val="both"/>
        <w:rPr>
          <w:sz w:val="28"/>
          <w:szCs w:val="28"/>
        </w:rPr>
      </w:pPr>
      <w:r w:rsidRPr="002109D3">
        <w:rPr>
          <w:noProof/>
          <w:sz w:val="28"/>
          <w:szCs w:val="28"/>
        </w:rPr>
        <w:lastRenderedPageBreak/>
        <w:drawing>
          <wp:inline distT="0" distB="0" distL="0" distR="0">
            <wp:extent cx="2514600" cy="1819275"/>
            <wp:effectExtent l="0" t="0" r="0" b="0"/>
            <wp:docPr id="10" name="Picture 10" descr="C:\Users\Noor Fatima\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or Fatima\Desktop\download (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14600" cy="1819275"/>
                    </a:xfrm>
                    <a:prstGeom prst="rect">
                      <a:avLst/>
                    </a:prstGeom>
                    <a:noFill/>
                    <a:ln>
                      <a:noFill/>
                    </a:ln>
                  </pic:spPr>
                </pic:pic>
              </a:graphicData>
            </a:graphic>
          </wp:inline>
        </w:drawing>
      </w:r>
    </w:p>
    <w:p w:rsidR="0091715A" w:rsidRPr="002109D3" w:rsidRDefault="0091715A" w:rsidP="005509A9">
      <w:pPr>
        <w:spacing w:before="240" w:line="480" w:lineRule="auto"/>
        <w:jc w:val="both"/>
        <w:rPr>
          <w:b/>
          <w:bCs/>
          <w:sz w:val="28"/>
          <w:szCs w:val="28"/>
        </w:rPr>
      </w:pPr>
      <w:r w:rsidRPr="002109D3">
        <w:rPr>
          <w:b/>
          <w:bCs/>
          <w:sz w:val="28"/>
          <w:szCs w:val="28"/>
        </w:rPr>
        <w:t xml:space="preserve">- </w:t>
      </w:r>
    </w:p>
    <w:p w:rsidR="00FF6F7E" w:rsidRPr="002109D3" w:rsidRDefault="00FF6F7E" w:rsidP="00FF6F7E">
      <w:pPr>
        <w:spacing w:before="240" w:line="480" w:lineRule="auto"/>
        <w:rPr>
          <w:b/>
          <w:bCs/>
          <w:sz w:val="28"/>
          <w:szCs w:val="28"/>
        </w:rPr>
      </w:pPr>
    </w:p>
    <w:p w:rsidR="00FF6F7E" w:rsidRPr="002109D3" w:rsidRDefault="00FF6F7E" w:rsidP="00FF6F7E">
      <w:pPr>
        <w:spacing w:before="240" w:line="480" w:lineRule="auto"/>
        <w:rPr>
          <w:b/>
          <w:bCs/>
          <w:sz w:val="28"/>
          <w:szCs w:val="28"/>
        </w:rPr>
      </w:pPr>
      <w:r w:rsidRPr="002109D3">
        <w:rPr>
          <w:b/>
          <w:bCs/>
          <w:sz w:val="28"/>
          <w:szCs w:val="28"/>
        </w:rPr>
        <w:t>Definition:</w:t>
      </w:r>
    </w:p>
    <w:p w:rsidR="00FF6F7E" w:rsidRPr="002109D3" w:rsidRDefault="00FF6F7E" w:rsidP="00FF6F7E">
      <w:pPr>
        <w:spacing w:before="240" w:line="480" w:lineRule="auto"/>
        <w:rPr>
          <w:sz w:val="28"/>
          <w:szCs w:val="28"/>
        </w:rPr>
      </w:pPr>
      <w:r w:rsidRPr="002109D3">
        <w:rPr>
          <w:sz w:val="28"/>
          <w:szCs w:val="28"/>
        </w:rPr>
        <w:t>Education is the process of the individual mind gathering to its full possible development. Dr. Zakir Hussai</w:t>
      </w:r>
      <w:r w:rsidR="001D4C01">
        <w:rPr>
          <w:sz w:val="28"/>
          <w:szCs w:val="28"/>
        </w:rPr>
        <w:t xml:space="preserve">n. </w:t>
      </w:r>
      <w:r w:rsidRPr="002109D3">
        <w:rPr>
          <w:sz w:val="28"/>
          <w:szCs w:val="28"/>
        </w:rPr>
        <w:t xml:space="preserve">Education is the process of </w:t>
      </w:r>
      <w:r w:rsidR="001D4C01" w:rsidRPr="002109D3">
        <w:rPr>
          <w:sz w:val="28"/>
          <w:szCs w:val="28"/>
        </w:rPr>
        <w:t>teaching</w:t>
      </w:r>
      <w:r w:rsidRPr="002109D3">
        <w:rPr>
          <w:sz w:val="28"/>
          <w:szCs w:val="28"/>
        </w:rPr>
        <w:t xml:space="preserve"> to develop the knowledge skill, or character of the student.</w:t>
      </w:r>
    </w:p>
    <w:p w:rsidR="00FF6F7E" w:rsidRPr="002109D3" w:rsidRDefault="00FF6F7E" w:rsidP="00FF6F7E">
      <w:pPr>
        <w:spacing w:before="240" w:line="480" w:lineRule="auto"/>
        <w:rPr>
          <w:b/>
          <w:bCs/>
          <w:sz w:val="28"/>
          <w:szCs w:val="28"/>
        </w:rPr>
      </w:pPr>
      <w:r w:rsidRPr="002109D3">
        <w:rPr>
          <w:b/>
          <w:bCs/>
          <w:sz w:val="28"/>
          <w:szCs w:val="28"/>
        </w:rPr>
        <w:t>Type of education</w:t>
      </w:r>
    </w:p>
    <w:p w:rsidR="00FF6F7E" w:rsidRPr="002109D3" w:rsidRDefault="00FF6F7E" w:rsidP="00FF6F7E">
      <w:pPr>
        <w:pStyle w:val="ListParagraph"/>
        <w:numPr>
          <w:ilvl w:val="0"/>
          <w:numId w:val="1"/>
        </w:numPr>
        <w:spacing w:before="240" w:line="480" w:lineRule="auto"/>
        <w:rPr>
          <w:sz w:val="28"/>
          <w:szCs w:val="28"/>
        </w:rPr>
      </w:pPr>
      <w:r w:rsidRPr="002109D3">
        <w:rPr>
          <w:sz w:val="28"/>
          <w:szCs w:val="28"/>
        </w:rPr>
        <w:t>Formal education</w:t>
      </w:r>
    </w:p>
    <w:p w:rsidR="00FF6F7E" w:rsidRPr="002109D3" w:rsidRDefault="00FF6F7E" w:rsidP="00FF6F7E">
      <w:pPr>
        <w:pStyle w:val="ListParagraph"/>
        <w:numPr>
          <w:ilvl w:val="0"/>
          <w:numId w:val="1"/>
        </w:numPr>
        <w:spacing w:before="240" w:line="480" w:lineRule="auto"/>
        <w:rPr>
          <w:sz w:val="28"/>
          <w:szCs w:val="28"/>
        </w:rPr>
      </w:pPr>
      <w:r w:rsidRPr="002109D3">
        <w:rPr>
          <w:sz w:val="28"/>
          <w:szCs w:val="28"/>
        </w:rPr>
        <w:t>Non formal education</w:t>
      </w:r>
    </w:p>
    <w:p w:rsidR="00FF6F7E" w:rsidRPr="002109D3" w:rsidRDefault="00FF6F7E" w:rsidP="00FF6F7E">
      <w:pPr>
        <w:pStyle w:val="ListParagraph"/>
        <w:numPr>
          <w:ilvl w:val="0"/>
          <w:numId w:val="1"/>
        </w:numPr>
        <w:spacing w:before="240" w:line="480" w:lineRule="auto"/>
        <w:rPr>
          <w:sz w:val="28"/>
          <w:szCs w:val="28"/>
        </w:rPr>
      </w:pPr>
      <w:r w:rsidRPr="002109D3">
        <w:rPr>
          <w:sz w:val="28"/>
          <w:szCs w:val="28"/>
        </w:rPr>
        <w:t>Informal education</w:t>
      </w:r>
    </w:p>
    <w:p w:rsidR="00FF6F7E" w:rsidRPr="002109D3" w:rsidRDefault="00FF6F7E" w:rsidP="00FF6F7E">
      <w:pPr>
        <w:spacing w:before="240" w:line="480" w:lineRule="auto"/>
        <w:rPr>
          <w:b/>
          <w:bCs/>
          <w:sz w:val="28"/>
          <w:szCs w:val="28"/>
        </w:rPr>
      </w:pPr>
      <w:r w:rsidRPr="002109D3">
        <w:rPr>
          <w:b/>
          <w:bCs/>
          <w:sz w:val="28"/>
          <w:szCs w:val="28"/>
        </w:rPr>
        <w:t>Formal Education</w:t>
      </w:r>
    </w:p>
    <w:p w:rsidR="00FF6F7E" w:rsidRPr="002109D3" w:rsidRDefault="00FF6F7E" w:rsidP="00FF6F7E">
      <w:pPr>
        <w:spacing w:before="240" w:line="480" w:lineRule="auto"/>
        <w:rPr>
          <w:sz w:val="28"/>
          <w:szCs w:val="28"/>
        </w:rPr>
      </w:pPr>
      <w:r w:rsidRPr="002109D3">
        <w:rPr>
          <w:sz w:val="28"/>
          <w:szCs w:val="28"/>
        </w:rPr>
        <w:t>Formal education is basically an:</w:t>
      </w:r>
    </w:p>
    <w:p w:rsidR="00FF6F7E" w:rsidRPr="002109D3" w:rsidRDefault="00FF6F7E" w:rsidP="00FF6F7E">
      <w:pPr>
        <w:pStyle w:val="ListParagraph"/>
        <w:numPr>
          <w:ilvl w:val="0"/>
          <w:numId w:val="2"/>
        </w:numPr>
        <w:spacing w:before="240" w:line="480" w:lineRule="auto"/>
        <w:rPr>
          <w:sz w:val="28"/>
          <w:szCs w:val="28"/>
        </w:rPr>
      </w:pPr>
      <w:r w:rsidRPr="002109D3">
        <w:rPr>
          <w:sz w:val="28"/>
          <w:szCs w:val="28"/>
        </w:rPr>
        <w:t xml:space="preserve">Institutional </w:t>
      </w:r>
      <w:r w:rsidR="001D4C01" w:rsidRPr="002109D3">
        <w:rPr>
          <w:sz w:val="28"/>
          <w:szCs w:val="28"/>
        </w:rPr>
        <w:t>activity</w:t>
      </w:r>
      <w:r w:rsidRPr="002109D3">
        <w:rPr>
          <w:sz w:val="28"/>
          <w:szCs w:val="28"/>
        </w:rPr>
        <w:t>,</w:t>
      </w:r>
    </w:p>
    <w:p w:rsidR="00FF6F7E" w:rsidRPr="002109D3" w:rsidRDefault="00FF6F7E" w:rsidP="00FF6F7E">
      <w:pPr>
        <w:pStyle w:val="ListParagraph"/>
        <w:numPr>
          <w:ilvl w:val="0"/>
          <w:numId w:val="2"/>
        </w:numPr>
        <w:spacing w:before="240" w:line="480" w:lineRule="auto"/>
        <w:rPr>
          <w:sz w:val="28"/>
          <w:szCs w:val="28"/>
        </w:rPr>
      </w:pPr>
      <w:r w:rsidRPr="002109D3">
        <w:rPr>
          <w:sz w:val="28"/>
          <w:szCs w:val="28"/>
        </w:rPr>
        <w:lastRenderedPageBreak/>
        <w:t>Uniform and subject oriented,</w:t>
      </w:r>
    </w:p>
    <w:p w:rsidR="00FF6F7E" w:rsidRPr="002109D3" w:rsidRDefault="00FF6F7E" w:rsidP="00FF6F7E">
      <w:pPr>
        <w:pStyle w:val="ListParagraph"/>
        <w:numPr>
          <w:ilvl w:val="0"/>
          <w:numId w:val="2"/>
        </w:numPr>
        <w:spacing w:before="240" w:line="480" w:lineRule="auto"/>
        <w:rPr>
          <w:sz w:val="28"/>
          <w:szCs w:val="28"/>
        </w:rPr>
      </w:pPr>
      <w:r w:rsidRPr="002109D3">
        <w:rPr>
          <w:sz w:val="28"/>
          <w:szCs w:val="28"/>
        </w:rPr>
        <w:t>Full time,</w:t>
      </w:r>
    </w:p>
    <w:p w:rsidR="00FF6F7E" w:rsidRPr="002109D3" w:rsidRDefault="00FF6F7E" w:rsidP="00FF6F7E">
      <w:pPr>
        <w:pStyle w:val="ListParagraph"/>
        <w:numPr>
          <w:ilvl w:val="0"/>
          <w:numId w:val="2"/>
        </w:numPr>
        <w:spacing w:before="240" w:line="480" w:lineRule="auto"/>
        <w:rPr>
          <w:sz w:val="28"/>
          <w:szCs w:val="28"/>
        </w:rPr>
      </w:pPr>
      <w:r w:rsidRPr="002109D3">
        <w:rPr>
          <w:sz w:val="28"/>
          <w:szCs w:val="28"/>
        </w:rPr>
        <w:t>Sequential,</w:t>
      </w:r>
    </w:p>
    <w:p w:rsidR="00FF6F7E" w:rsidRPr="002109D3" w:rsidRDefault="001D4C01" w:rsidP="00FF6F7E">
      <w:pPr>
        <w:pStyle w:val="ListParagraph"/>
        <w:numPr>
          <w:ilvl w:val="0"/>
          <w:numId w:val="2"/>
        </w:numPr>
        <w:spacing w:before="240" w:line="480" w:lineRule="auto"/>
        <w:rPr>
          <w:sz w:val="28"/>
          <w:szCs w:val="28"/>
        </w:rPr>
      </w:pPr>
      <w:r w:rsidRPr="002109D3">
        <w:rPr>
          <w:sz w:val="28"/>
          <w:szCs w:val="28"/>
        </w:rPr>
        <w:t>Hierarchically</w:t>
      </w:r>
      <w:r w:rsidR="00FF6F7E" w:rsidRPr="002109D3">
        <w:rPr>
          <w:sz w:val="28"/>
          <w:szCs w:val="28"/>
        </w:rPr>
        <w:t xml:space="preserve"> structured,</w:t>
      </w:r>
    </w:p>
    <w:p w:rsidR="00FF6F7E" w:rsidRPr="002109D3" w:rsidRDefault="00FF6F7E" w:rsidP="00FF6F7E">
      <w:pPr>
        <w:pStyle w:val="ListParagraph"/>
        <w:numPr>
          <w:ilvl w:val="0"/>
          <w:numId w:val="2"/>
        </w:numPr>
        <w:spacing w:before="240" w:line="480" w:lineRule="auto"/>
        <w:rPr>
          <w:sz w:val="28"/>
          <w:szCs w:val="28"/>
        </w:rPr>
      </w:pPr>
      <w:r w:rsidRPr="002109D3">
        <w:rPr>
          <w:sz w:val="28"/>
          <w:szCs w:val="28"/>
        </w:rPr>
        <w:t>Leading to certificates degrees and diplomas.</w:t>
      </w:r>
    </w:p>
    <w:p w:rsidR="00FF6F7E" w:rsidRPr="002109D3" w:rsidRDefault="00FF6F7E" w:rsidP="00FF6F7E">
      <w:pPr>
        <w:spacing w:before="240" w:line="480" w:lineRule="auto"/>
        <w:rPr>
          <w:sz w:val="28"/>
          <w:szCs w:val="28"/>
        </w:rPr>
      </w:pPr>
      <w:r w:rsidRPr="002109D3">
        <w:rPr>
          <w:sz w:val="28"/>
          <w:szCs w:val="28"/>
        </w:rPr>
        <w:t xml:space="preserve">Formal Education is intentional organized and structured form at learning imparted in educational institutions like </w:t>
      </w:r>
      <w:proofErr w:type="spellStart"/>
      <w:r w:rsidRPr="002109D3">
        <w:rPr>
          <w:sz w:val="28"/>
          <w:szCs w:val="28"/>
        </w:rPr>
        <w:t>schoo</w:t>
      </w:r>
      <w:proofErr w:type="spellEnd"/>
      <w:r w:rsidRPr="002109D3">
        <w:rPr>
          <w:sz w:val="28"/>
          <w:szCs w:val="28"/>
        </w:rPr>
        <w:t>., college or university in order to modify the behavior of an individual.</w:t>
      </w:r>
    </w:p>
    <w:p w:rsidR="00FF6F7E" w:rsidRPr="002109D3" w:rsidRDefault="00FF6F7E" w:rsidP="00FF6F7E">
      <w:pPr>
        <w:spacing w:before="240" w:line="480" w:lineRule="auto"/>
        <w:rPr>
          <w:b/>
          <w:bCs/>
          <w:sz w:val="28"/>
          <w:szCs w:val="28"/>
        </w:rPr>
      </w:pPr>
      <w:r w:rsidRPr="002109D3">
        <w:rPr>
          <w:b/>
          <w:bCs/>
          <w:sz w:val="28"/>
          <w:szCs w:val="28"/>
        </w:rPr>
        <w:t>Meaning:</w:t>
      </w:r>
    </w:p>
    <w:p w:rsidR="00FF6F7E" w:rsidRPr="002109D3" w:rsidRDefault="00FF6F7E" w:rsidP="00FF6F7E">
      <w:pPr>
        <w:spacing w:before="240" w:line="480" w:lineRule="auto"/>
        <w:rPr>
          <w:sz w:val="28"/>
          <w:szCs w:val="28"/>
        </w:rPr>
      </w:pPr>
      <w:r w:rsidRPr="002109D3">
        <w:rPr>
          <w:sz w:val="28"/>
          <w:szCs w:val="28"/>
        </w:rPr>
        <w:t xml:space="preserve">Formal education is the education that occurs within an organized and structured content. It is usually located in institutions dedicated to education or training. Structured via learning objectives or learning strategies. </w:t>
      </w:r>
    </w:p>
    <w:p w:rsidR="00FF6F7E" w:rsidRPr="002109D3" w:rsidRDefault="00FF6F7E" w:rsidP="00FF6F7E">
      <w:pPr>
        <w:spacing w:before="240" w:line="480" w:lineRule="auto"/>
        <w:rPr>
          <w:b/>
          <w:bCs/>
          <w:sz w:val="28"/>
          <w:szCs w:val="28"/>
        </w:rPr>
      </w:pPr>
      <w:r w:rsidRPr="002109D3">
        <w:rPr>
          <w:b/>
          <w:bCs/>
          <w:sz w:val="28"/>
          <w:szCs w:val="28"/>
        </w:rPr>
        <w:t>Characteristics of Formal Education:</w:t>
      </w:r>
    </w:p>
    <w:p w:rsidR="00FF6F7E" w:rsidRPr="002109D3" w:rsidRDefault="00FF6F7E" w:rsidP="00FF6F7E">
      <w:pPr>
        <w:pStyle w:val="ListParagraph"/>
        <w:numPr>
          <w:ilvl w:val="0"/>
          <w:numId w:val="3"/>
        </w:numPr>
        <w:spacing w:before="240" w:line="480" w:lineRule="auto"/>
        <w:rPr>
          <w:sz w:val="28"/>
          <w:szCs w:val="28"/>
        </w:rPr>
      </w:pPr>
      <w:r w:rsidRPr="002109D3">
        <w:rPr>
          <w:sz w:val="28"/>
          <w:szCs w:val="28"/>
        </w:rPr>
        <w:t>Full time education</w:t>
      </w:r>
    </w:p>
    <w:p w:rsidR="00FF6F7E" w:rsidRPr="002109D3" w:rsidRDefault="00FF6F7E" w:rsidP="00FF6F7E">
      <w:pPr>
        <w:pStyle w:val="ListParagraph"/>
        <w:numPr>
          <w:ilvl w:val="0"/>
          <w:numId w:val="3"/>
        </w:numPr>
        <w:spacing w:before="240" w:line="480" w:lineRule="auto"/>
        <w:rPr>
          <w:sz w:val="28"/>
          <w:szCs w:val="28"/>
        </w:rPr>
      </w:pPr>
      <w:r w:rsidRPr="002109D3">
        <w:rPr>
          <w:sz w:val="28"/>
          <w:szCs w:val="28"/>
        </w:rPr>
        <w:t>Technical and professional training.</w:t>
      </w:r>
    </w:p>
    <w:p w:rsidR="00FF6F7E" w:rsidRPr="002109D3" w:rsidRDefault="00FF6F7E" w:rsidP="00FF6F7E">
      <w:pPr>
        <w:pStyle w:val="ListParagraph"/>
        <w:numPr>
          <w:ilvl w:val="0"/>
          <w:numId w:val="3"/>
        </w:numPr>
        <w:spacing w:before="240" w:line="480" w:lineRule="auto"/>
        <w:rPr>
          <w:sz w:val="28"/>
          <w:szCs w:val="28"/>
        </w:rPr>
      </w:pPr>
      <w:r w:rsidRPr="002109D3">
        <w:rPr>
          <w:sz w:val="28"/>
          <w:szCs w:val="28"/>
        </w:rPr>
        <w:t xml:space="preserve">A </w:t>
      </w:r>
      <w:r w:rsidR="001D4C01" w:rsidRPr="002109D3">
        <w:rPr>
          <w:sz w:val="28"/>
          <w:szCs w:val="28"/>
        </w:rPr>
        <w:t>variety</w:t>
      </w:r>
      <w:r w:rsidRPr="002109D3">
        <w:rPr>
          <w:sz w:val="28"/>
          <w:szCs w:val="28"/>
        </w:rPr>
        <w:t xml:space="preserve"> of specialized </w:t>
      </w:r>
      <w:r w:rsidR="001D4C01">
        <w:rPr>
          <w:sz w:val="28"/>
          <w:szCs w:val="28"/>
        </w:rPr>
        <w:t>program</w:t>
      </w:r>
      <w:r w:rsidRPr="002109D3">
        <w:rPr>
          <w:sz w:val="28"/>
          <w:szCs w:val="28"/>
        </w:rPr>
        <w:t>.</w:t>
      </w:r>
    </w:p>
    <w:p w:rsidR="00FF6F7E" w:rsidRDefault="00FF6F7E" w:rsidP="00FF6F7E">
      <w:pPr>
        <w:pStyle w:val="ListParagraph"/>
        <w:numPr>
          <w:ilvl w:val="0"/>
          <w:numId w:val="3"/>
        </w:numPr>
        <w:spacing w:before="240" w:line="480" w:lineRule="auto"/>
        <w:rPr>
          <w:sz w:val="28"/>
          <w:szCs w:val="28"/>
        </w:rPr>
      </w:pPr>
      <w:r w:rsidRPr="002109D3">
        <w:rPr>
          <w:sz w:val="28"/>
          <w:szCs w:val="28"/>
        </w:rPr>
        <w:t>Running from primary school through the university.</w:t>
      </w:r>
    </w:p>
    <w:p w:rsidR="001D4C01" w:rsidRPr="001D4C01" w:rsidRDefault="001D4C01" w:rsidP="001D4C01">
      <w:pPr>
        <w:pStyle w:val="ListParagraph"/>
        <w:spacing w:before="240" w:line="480" w:lineRule="auto"/>
        <w:rPr>
          <w:sz w:val="28"/>
          <w:szCs w:val="28"/>
        </w:rPr>
      </w:pPr>
    </w:p>
    <w:p w:rsidR="00FF6F7E" w:rsidRPr="002109D3" w:rsidRDefault="00FF6F7E" w:rsidP="00FF6F7E">
      <w:pPr>
        <w:spacing w:before="240" w:line="480" w:lineRule="auto"/>
        <w:rPr>
          <w:b/>
          <w:bCs/>
          <w:sz w:val="28"/>
          <w:szCs w:val="28"/>
          <w:lang w:bidi="ur-PK"/>
        </w:rPr>
      </w:pPr>
      <w:r w:rsidRPr="002109D3">
        <w:rPr>
          <w:b/>
          <w:bCs/>
          <w:sz w:val="28"/>
          <w:szCs w:val="28"/>
          <w:lang w:bidi="ur-PK"/>
        </w:rPr>
        <w:lastRenderedPageBreak/>
        <w:t>In formal education</w:t>
      </w:r>
    </w:p>
    <w:p w:rsidR="00FF6F7E" w:rsidRPr="002109D3" w:rsidRDefault="00FF6F7E" w:rsidP="00FF6F7E">
      <w:pPr>
        <w:spacing w:before="240" w:line="480" w:lineRule="auto"/>
        <w:rPr>
          <w:sz w:val="28"/>
          <w:szCs w:val="28"/>
          <w:lang w:bidi="ur-PK"/>
        </w:rPr>
      </w:pPr>
      <w:r w:rsidRPr="002109D3">
        <w:rPr>
          <w:sz w:val="28"/>
          <w:szCs w:val="28"/>
          <w:lang w:bidi="ur-PK"/>
        </w:rPr>
        <w:t xml:space="preserve">The truly life long process </w:t>
      </w:r>
      <w:r w:rsidR="001D4C01" w:rsidRPr="002109D3">
        <w:rPr>
          <w:sz w:val="28"/>
          <w:szCs w:val="28"/>
          <w:lang w:bidi="ur-PK"/>
        </w:rPr>
        <w:t>whereby</w:t>
      </w:r>
      <w:r w:rsidRPr="002109D3">
        <w:rPr>
          <w:sz w:val="28"/>
          <w:szCs w:val="28"/>
          <w:lang w:bidi="ur-PK"/>
        </w:rPr>
        <w:t xml:space="preserve"> every individual acquires attitude values, skills and knowledge from daily experience and the educative inferences and researches in his or her environment from </w:t>
      </w:r>
      <w:r w:rsidR="001D4C01" w:rsidRPr="002109D3">
        <w:rPr>
          <w:sz w:val="28"/>
          <w:szCs w:val="28"/>
          <w:lang w:bidi="ur-PK"/>
        </w:rPr>
        <w:t>family</w:t>
      </w:r>
      <w:r w:rsidRPr="002109D3">
        <w:rPr>
          <w:sz w:val="28"/>
          <w:szCs w:val="28"/>
          <w:lang w:bidi="ur-PK"/>
        </w:rPr>
        <w:t xml:space="preserve"> and </w:t>
      </w:r>
      <w:r w:rsidR="001D4C01" w:rsidRPr="002109D3">
        <w:rPr>
          <w:sz w:val="28"/>
          <w:szCs w:val="28"/>
          <w:lang w:bidi="ur-PK"/>
        </w:rPr>
        <w:t>neighbors</w:t>
      </w:r>
      <w:r w:rsidRPr="002109D3">
        <w:rPr>
          <w:sz w:val="28"/>
          <w:szCs w:val="28"/>
          <w:lang w:bidi="ur-PK"/>
        </w:rPr>
        <w:t xml:space="preserve">, form work and play, from the market place, the library and the mass media, Learning that goes on in daily life and can be received through daily experiences, such as from </w:t>
      </w:r>
      <w:r w:rsidR="001D4C01" w:rsidRPr="002109D3">
        <w:rPr>
          <w:sz w:val="28"/>
          <w:szCs w:val="28"/>
          <w:lang w:bidi="ur-PK"/>
        </w:rPr>
        <w:t>family</w:t>
      </w:r>
      <w:r w:rsidRPr="002109D3">
        <w:rPr>
          <w:sz w:val="28"/>
          <w:szCs w:val="28"/>
          <w:lang w:bidi="ur-PK"/>
        </w:rPr>
        <w:t>, peer group, the media and other influences in a person’s environment.</w:t>
      </w:r>
    </w:p>
    <w:p w:rsidR="001D4C01" w:rsidRDefault="00FF6F7E" w:rsidP="00FF6F7E">
      <w:pPr>
        <w:spacing w:before="240" w:line="480" w:lineRule="auto"/>
        <w:rPr>
          <w:b/>
          <w:bCs/>
          <w:sz w:val="28"/>
          <w:szCs w:val="28"/>
          <w:lang w:bidi="ur-PK"/>
        </w:rPr>
      </w:pPr>
      <w:r w:rsidRPr="002109D3">
        <w:rPr>
          <w:b/>
          <w:bCs/>
          <w:sz w:val="28"/>
          <w:szCs w:val="28"/>
          <w:lang w:bidi="ur-PK"/>
        </w:rPr>
        <w:t>Meaning:</w:t>
      </w:r>
    </w:p>
    <w:p w:rsidR="00FF6F7E" w:rsidRPr="001D4C01" w:rsidRDefault="00FF6F7E" w:rsidP="00FF6F7E">
      <w:pPr>
        <w:spacing w:before="240" w:line="480" w:lineRule="auto"/>
        <w:rPr>
          <w:b/>
          <w:bCs/>
          <w:sz w:val="28"/>
          <w:szCs w:val="28"/>
          <w:lang w:bidi="ur-PK"/>
        </w:rPr>
      </w:pPr>
      <w:r w:rsidRPr="002109D3">
        <w:rPr>
          <w:sz w:val="28"/>
          <w:szCs w:val="28"/>
          <w:lang w:bidi="ur-PK"/>
        </w:rPr>
        <w:t xml:space="preserve">Informal education covers a vast </w:t>
      </w:r>
      <w:r w:rsidR="001D4C01" w:rsidRPr="002109D3">
        <w:rPr>
          <w:sz w:val="28"/>
          <w:szCs w:val="28"/>
          <w:lang w:bidi="ur-PK"/>
        </w:rPr>
        <w:t>array</w:t>
      </w:r>
      <w:r w:rsidRPr="002109D3">
        <w:rPr>
          <w:sz w:val="28"/>
          <w:szCs w:val="28"/>
          <w:lang w:bidi="ur-PK"/>
        </w:rPr>
        <w:t xml:space="preserve"> of learning that all people take part in, hair lives every day.</w:t>
      </w:r>
      <w:r w:rsidR="001D4C01">
        <w:rPr>
          <w:b/>
          <w:bCs/>
          <w:sz w:val="28"/>
          <w:szCs w:val="28"/>
          <w:lang w:bidi="ur-PK"/>
        </w:rPr>
        <w:t xml:space="preserve"> </w:t>
      </w:r>
      <w:r w:rsidRPr="002109D3">
        <w:rPr>
          <w:sz w:val="28"/>
          <w:szCs w:val="28"/>
          <w:lang w:bidi="ur-PK"/>
        </w:rPr>
        <w:t>It covers activities line individual and personal research on a subject or interests for themselves by using books, libraries, informal trainers, he internet or other resources.</w:t>
      </w:r>
    </w:p>
    <w:p w:rsidR="00FF6F7E" w:rsidRPr="002109D3" w:rsidRDefault="00FF6F7E" w:rsidP="00FF6F7E">
      <w:pPr>
        <w:spacing w:before="240" w:line="480" w:lineRule="auto"/>
        <w:rPr>
          <w:b/>
          <w:bCs/>
          <w:sz w:val="28"/>
          <w:szCs w:val="28"/>
          <w:lang w:bidi="ur-PK"/>
        </w:rPr>
      </w:pPr>
      <w:r w:rsidRPr="002109D3">
        <w:rPr>
          <w:b/>
          <w:bCs/>
          <w:sz w:val="28"/>
          <w:szCs w:val="28"/>
          <w:lang w:bidi="ur-PK"/>
        </w:rPr>
        <w:t>Non Formal Education:</w:t>
      </w:r>
    </w:p>
    <w:p w:rsidR="00FF6F7E" w:rsidRPr="002109D3" w:rsidRDefault="00FF6F7E" w:rsidP="00FF6F7E">
      <w:pPr>
        <w:spacing w:before="240" w:line="480" w:lineRule="auto"/>
        <w:rPr>
          <w:sz w:val="28"/>
          <w:szCs w:val="28"/>
          <w:lang w:bidi="ur-PK"/>
        </w:rPr>
      </w:pPr>
      <w:r w:rsidRPr="002109D3">
        <w:rPr>
          <w:sz w:val="28"/>
          <w:szCs w:val="28"/>
          <w:lang w:bidi="ur-PK"/>
        </w:rPr>
        <w:t>“learning resulting from daily activities related to work, family or leisure. It is not organized or structured in terms of objectives, time or learning support.</w:t>
      </w:r>
    </w:p>
    <w:p w:rsidR="00FF6F7E" w:rsidRPr="002109D3" w:rsidRDefault="00FF6F7E" w:rsidP="00FF6F7E">
      <w:pPr>
        <w:spacing w:before="240" w:line="480" w:lineRule="auto"/>
        <w:rPr>
          <w:b/>
          <w:bCs/>
          <w:sz w:val="28"/>
          <w:szCs w:val="28"/>
          <w:lang w:bidi="ur-PK"/>
        </w:rPr>
      </w:pPr>
      <w:r w:rsidRPr="002109D3">
        <w:rPr>
          <w:b/>
          <w:bCs/>
          <w:sz w:val="28"/>
          <w:szCs w:val="28"/>
          <w:lang w:bidi="ur-PK"/>
        </w:rPr>
        <w:t>Example:</w:t>
      </w:r>
    </w:p>
    <w:p w:rsidR="00FF6F7E" w:rsidRPr="002109D3" w:rsidRDefault="00FF6F7E" w:rsidP="00FF6F7E">
      <w:pPr>
        <w:pStyle w:val="ListParagraph"/>
        <w:numPr>
          <w:ilvl w:val="0"/>
          <w:numId w:val="4"/>
        </w:numPr>
        <w:spacing w:before="240" w:line="480" w:lineRule="auto"/>
        <w:rPr>
          <w:sz w:val="28"/>
          <w:szCs w:val="28"/>
          <w:lang w:bidi="ur-PK"/>
        </w:rPr>
      </w:pPr>
      <w:r w:rsidRPr="002109D3">
        <w:rPr>
          <w:sz w:val="28"/>
          <w:szCs w:val="28"/>
          <w:lang w:bidi="ur-PK"/>
        </w:rPr>
        <w:t>Swimming sessions.</w:t>
      </w:r>
    </w:p>
    <w:p w:rsidR="00FF6F7E" w:rsidRPr="002109D3" w:rsidRDefault="00FF6F7E" w:rsidP="00FF6F7E">
      <w:pPr>
        <w:pStyle w:val="ListParagraph"/>
        <w:numPr>
          <w:ilvl w:val="0"/>
          <w:numId w:val="4"/>
        </w:numPr>
        <w:spacing w:before="240" w:line="480" w:lineRule="auto"/>
        <w:rPr>
          <w:sz w:val="28"/>
          <w:szCs w:val="28"/>
          <w:lang w:bidi="ur-PK"/>
        </w:rPr>
      </w:pPr>
      <w:r w:rsidRPr="002109D3">
        <w:rPr>
          <w:sz w:val="28"/>
          <w:szCs w:val="28"/>
          <w:lang w:bidi="ur-PK"/>
        </w:rPr>
        <w:lastRenderedPageBreak/>
        <w:t>Certification courses.</w:t>
      </w:r>
    </w:p>
    <w:p w:rsidR="00FF6F7E" w:rsidRPr="002109D3" w:rsidRDefault="00FF6F7E" w:rsidP="00FF6F7E">
      <w:pPr>
        <w:pStyle w:val="ListParagraph"/>
        <w:numPr>
          <w:ilvl w:val="0"/>
          <w:numId w:val="4"/>
        </w:numPr>
        <w:spacing w:before="240" w:line="480" w:lineRule="auto"/>
        <w:rPr>
          <w:sz w:val="28"/>
          <w:szCs w:val="28"/>
          <w:lang w:bidi="ur-PK"/>
        </w:rPr>
      </w:pPr>
      <w:r w:rsidRPr="002109D3">
        <w:rPr>
          <w:sz w:val="28"/>
          <w:szCs w:val="28"/>
          <w:lang w:bidi="ur-PK"/>
        </w:rPr>
        <w:t>Distance Learning.</w:t>
      </w:r>
    </w:p>
    <w:p w:rsidR="00FF6F7E" w:rsidRPr="002109D3" w:rsidRDefault="00FF6F7E" w:rsidP="00FF6F7E">
      <w:pPr>
        <w:pStyle w:val="ListParagraph"/>
        <w:numPr>
          <w:ilvl w:val="0"/>
          <w:numId w:val="4"/>
        </w:numPr>
        <w:spacing w:before="240" w:line="480" w:lineRule="auto"/>
        <w:rPr>
          <w:sz w:val="28"/>
          <w:szCs w:val="28"/>
          <w:lang w:bidi="ur-PK"/>
        </w:rPr>
      </w:pPr>
      <w:r w:rsidRPr="002109D3">
        <w:rPr>
          <w:sz w:val="28"/>
          <w:szCs w:val="28"/>
          <w:lang w:bidi="ur-PK"/>
        </w:rPr>
        <w:t>Any organized education activity.</w:t>
      </w:r>
    </w:p>
    <w:p w:rsidR="00FF6F7E" w:rsidRPr="002109D3" w:rsidRDefault="001D4C01" w:rsidP="00FF6F7E">
      <w:pPr>
        <w:pStyle w:val="ListParagraph"/>
        <w:numPr>
          <w:ilvl w:val="0"/>
          <w:numId w:val="4"/>
        </w:numPr>
        <w:spacing w:before="240" w:line="480" w:lineRule="auto"/>
        <w:rPr>
          <w:sz w:val="28"/>
          <w:szCs w:val="28"/>
          <w:lang w:bidi="ur-PK"/>
        </w:rPr>
      </w:pPr>
      <w:r w:rsidRPr="002109D3">
        <w:rPr>
          <w:sz w:val="28"/>
          <w:szCs w:val="28"/>
          <w:lang w:bidi="ur-PK"/>
        </w:rPr>
        <w:t>Outside</w:t>
      </w:r>
      <w:r w:rsidR="00FF6F7E" w:rsidRPr="002109D3">
        <w:rPr>
          <w:sz w:val="28"/>
          <w:szCs w:val="28"/>
          <w:lang w:bidi="ur-PK"/>
        </w:rPr>
        <w:t xml:space="preserve"> the </w:t>
      </w:r>
      <w:r w:rsidRPr="002109D3">
        <w:rPr>
          <w:sz w:val="28"/>
          <w:szCs w:val="28"/>
          <w:lang w:bidi="ur-PK"/>
        </w:rPr>
        <w:t>established</w:t>
      </w:r>
      <w:r w:rsidR="00FF6F7E" w:rsidRPr="002109D3">
        <w:rPr>
          <w:sz w:val="28"/>
          <w:szCs w:val="28"/>
          <w:lang w:bidi="ur-PK"/>
        </w:rPr>
        <w:t xml:space="preserve"> formal system whether operation separately.</w:t>
      </w:r>
    </w:p>
    <w:p w:rsidR="00FF6F7E" w:rsidRPr="002109D3" w:rsidRDefault="00FF6F7E" w:rsidP="00FF6F7E">
      <w:pPr>
        <w:pStyle w:val="ListParagraph"/>
        <w:numPr>
          <w:ilvl w:val="0"/>
          <w:numId w:val="4"/>
        </w:numPr>
        <w:spacing w:before="240" w:line="480" w:lineRule="auto"/>
        <w:rPr>
          <w:sz w:val="28"/>
          <w:szCs w:val="28"/>
          <w:lang w:bidi="ur-PK"/>
        </w:rPr>
      </w:pPr>
      <w:r w:rsidRPr="002109D3">
        <w:rPr>
          <w:sz w:val="28"/>
          <w:szCs w:val="28"/>
          <w:lang w:bidi="ur-PK"/>
        </w:rPr>
        <w:t>As an important feature of some broader activity that is intended to sere identifiable learning clienteles and learning objectives.</w:t>
      </w:r>
    </w:p>
    <w:p w:rsidR="00FF6F7E" w:rsidRPr="002109D3" w:rsidRDefault="00FF6F7E" w:rsidP="00FF6F7E">
      <w:pPr>
        <w:spacing w:before="240" w:line="480" w:lineRule="auto"/>
        <w:ind w:left="360"/>
        <w:jc w:val="both"/>
      </w:pPr>
    </w:p>
    <w:sectPr w:rsidR="00FF6F7E" w:rsidRPr="002109D3" w:rsidSect="00605A33">
      <w:pgSz w:w="11909" w:h="16834"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150B"/>
    <w:multiLevelType w:val="hybridMultilevel"/>
    <w:tmpl w:val="FA8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B621D"/>
    <w:multiLevelType w:val="multilevel"/>
    <w:tmpl w:val="814CC1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B0D5697"/>
    <w:multiLevelType w:val="hybridMultilevel"/>
    <w:tmpl w:val="68B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D655D"/>
    <w:multiLevelType w:val="hybridMultilevel"/>
    <w:tmpl w:val="D4380C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0A55"/>
    <w:multiLevelType w:val="hybridMultilevel"/>
    <w:tmpl w:val="16FA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13F13"/>
    <w:multiLevelType w:val="hybridMultilevel"/>
    <w:tmpl w:val="1558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0184B"/>
    <w:multiLevelType w:val="hybridMultilevel"/>
    <w:tmpl w:val="455E73F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6E11EED"/>
    <w:multiLevelType w:val="hybridMultilevel"/>
    <w:tmpl w:val="67046E0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CC436B"/>
    <w:multiLevelType w:val="hybridMultilevel"/>
    <w:tmpl w:val="2A4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31CAA"/>
    <w:multiLevelType w:val="hybridMultilevel"/>
    <w:tmpl w:val="A7AE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13B08"/>
    <w:multiLevelType w:val="hybridMultilevel"/>
    <w:tmpl w:val="91A27206"/>
    <w:lvl w:ilvl="0" w:tplc="04090001">
      <w:start w:val="1"/>
      <w:numFmt w:val="bullet"/>
      <w:lvlText w:val=""/>
      <w:lvlJc w:val="left"/>
      <w:pPr>
        <w:ind w:left="720" w:hanging="360"/>
      </w:pPr>
      <w:rPr>
        <w:rFonts w:ascii="Symbol" w:hAnsi="Symbol" w:hint="default"/>
      </w:rPr>
    </w:lvl>
    <w:lvl w:ilvl="1" w:tplc="B90EFA3C">
      <w:start w:val="1"/>
      <w:numFmt w:val="lowerRoman"/>
      <w:lvlText w:val="%2."/>
      <w:lvlJc w:val="right"/>
      <w:pPr>
        <w:ind w:left="1440" w:hanging="36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34318"/>
    <w:multiLevelType w:val="hybridMultilevel"/>
    <w:tmpl w:val="7AEAD2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D1FCD"/>
    <w:multiLevelType w:val="hybridMultilevel"/>
    <w:tmpl w:val="4284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3350C"/>
    <w:multiLevelType w:val="hybridMultilevel"/>
    <w:tmpl w:val="8890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546C8"/>
    <w:multiLevelType w:val="hybridMultilevel"/>
    <w:tmpl w:val="63460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D7997"/>
    <w:multiLevelType w:val="hybridMultilevel"/>
    <w:tmpl w:val="C7F8F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FDC629D"/>
    <w:multiLevelType w:val="hybridMultilevel"/>
    <w:tmpl w:val="D81E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B29D0"/>
    <w:multiLevelType w:val="hybridMultilevel"/>
    <w:tmpl w:val="95903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9249DF"/>
    <w:multiLevelType w:val="hybridMultilevel"/>
    <w:tmpl w:val="77E8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71C9A"/>
    <w:multiLevelType w:val="hybridMultilevel"/>
    <w:tmpl w:val="DC2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A7BCF"/>
    <w:multiLevelType w:val="hybridMultilevel"/>
    <w:tmpl w:val="DB421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29235BC"/>
    <w:multiLevelType w:val="hybridMultilevel"/>
    <w:tmpl w:val="7A047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6A17F00"/>
    <w:multiLevelType w:val="hybridMultilevel"/>
    <w:tmpl w:val="D4045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88A3998"/>
    <w:multiLevelType w:val="hybridMultilevel"/>
    <w:tmpl w:val="9380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E5D55"/>
    <w:multiLevelType w:val="hybridMultilevel"/>
    <w:tmpl w:val="991E8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37AD9"/>
    <w:multiLevelType w:val="hybridMultilevel"/>
    <w:tmpl w:val="702CAD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676FA"/>
    <w:multiLevelType w:val="hybridMultilevel"/>
    <w:tmpl w:val="4C1C4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963BE"/>
    <w:multiLevelType w:val="hybridMultilevel"/>
    <w:tmpl w:val="84DC7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4"/>
  </w:num>
  <w:num w:numId="5">
    <w:abstractNumId w:val="17"/>
  </w:num>
  <w:num w:numId="6">
    <w:abstractNumId w:val="0"/>
  </w:num>
  <w:num w:numId="7">
    <w:abstractNumId w:val="5"/>
  </w:num>
  <w:num w:numId="8">
    <w:abstractNumId w:val="8"/>
  </w:num>
  <w:num w:numId="9">
    <w:abstractNumId w:val="2"/>
  </w:num>
  <w:num w:numId="10">
    <w:abstractNumId w:val="23"/>
  </w:num>
  <w:num w:numId="11">
    <w:abstractNumId w:val="24"/>
  </w:num>
  <w:num w:numId="12">
    <w:abstractNumId w:val="26"/>
  </w:num>
  <w:num w:numId="13">
    <w:abstractNumId w:val="11"/>
  </w:num>
  <w:num w:numId="14">
    <w:abstractNumId w:val="3"/>
  </w:num>
  <w:num w:numId="15">
    <w:abstractNumId w:val="14"/>
  </w:num>
  <w:num w:numId="16">
    <w:abstractNumId w:val="10"/>
  </w:num>
  <w:num w:numId="17">
    <w:abstractNumId w:val="27"/>
  </w:num>
  <w:num w:numId="18">
    <w:abstractNumId w:val="1"/>
  </w:num>
  <w:num w:numId="19">
    <w:abstractNumId w:val="22"/>
  </w:num>
  <w:num w:numId="20">
    <w:abstractNumId w:val="15"/>
  </w:num>
  <w:num w:numId="21">
    <w:abstractNumId w:val="21"/>
  </w:num>
  <w:num w:numId="22">
    <w:abstractNumId w:val="20"/>
  </w:num>
  <w:num w:numId="23">
    <w:abstractNumId w:val="6"/>
  </w:num>
  <w:num w:numId="24">
    <w:abstractNumId w:val="7"/>
  </w:num>
  <w:num w:numId="25">
    <w:abstractNumId w:val="12"/>
  </w:num>
  <w:num w:numId="26">
    <w:abstractNumId w:val="18"/>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900A4"/>
    <w:rsid w:val="0000306F"/>
    <w:rsid w:val="000308C2"/>
    <w:rsid w:val="000356E8"/>
    <w:rsid w:val="000641F0"/>
    <w:rsid w:val="00073242"/>
    <w:rsid w:val="000B7270"/>
    <w:rsid w:val="000C49A0"/>
    <w:rsid w:val="000C5634"/>
    <w:rsid w:val="000D263A"/>
    <w:rsid w:val="00127EFA"/>
    <w:rsid w:val="00166D45"/>
    <w:rsid w:val="001B3DF9"/>
    <w:rsid w:val="001C721B"/>
    <w:rsid w:val="001D4C01"/>
    <w:rsid w:val="002109D3"/>
    <w:rsid w:val="0021468A"/>
    <w:rsid w:val="002265E5"/>
    <w:rsid w:val="00266185"/>
    <w:rsid w:val="00270B16"/>
    <w:rsid w:val="002F05E0"/>
    <w:rsid w:val="00331797"/>
    <w:rsid w:val="00337FC7"/>
    <w:rsid w:val="003417C5"/>
    <w:rsid w:val="00356EC2"/>
    <w:rsid w:val="00376F91"/>
    <w:rsid w:val="00382435"/>
    <w:rsid w:val="003900A4"/>
    <w:rsid w:val="00391CC1"/>
    <w:rsid w:val="00393350"/>
    <w:rsid w:val="00393D5E"/>
    <w:rsid w:val="003A46D0"/>
    <w:rsid w:val="003C60DE"/>
    <w:rsid w:val="003D0961"/>
    <w:rsid w:val="003E71DA"/>
    <w:rsid w:val="00463228"/>
    <w:rsid w:val="00485AFA"/>
    <w:rsid w:val="004978BB"/>
    <w:rsid w:val="004B207E"/>
    <w:rsid w:val="004B56A5"/>
    <w:rsid w:val="004C7C0C"/>
    <w:rsid w:val="004D2A7F"/>
    <w:rsid w:val="004F5707"/>
    <w:rsid w:val="00513129"/>
    <w:rsid w:val="005509A9"/>
    <w:rsid w:val="0056113F"/>
    <w:rsid w:val="005F5F5E"/>
    <w:rsid w:val="00602921"/>
    <w:rsid w:val="00605A33"/>
    <w:rsid w:val="0061419E"/>
    <w:rsid w:val="00636A03"/>
    <w:rsid w:val="006557F3"/>
    <w:rsid w:val="006707B9"/>
    <w:rsid w:val="00677B43"/>
    <w:rsid w:val="00680759"/>
    <w:rsid w:val="006D1272"/>
    <w:rsid w:val="00702D1A"/>
    <w:rsid w:val="0070488D"/>
    <w:rsid w:val="007621E0"/>
    <w:rsid w:val="007A0DB4"/>
    <w:rsid w:val="007D30CC"/>
    <w:rsid w:val="007F6EC5"/>
    <w:rsid w:val="00804EEB"/>
    <w:rsid w:val="008115BE"/>
    <w:rsid w:val="00815DAC"/>
    <w:rsid w:val="00877C24"/>
    <w:rsid w:val="008A29F4"/>
    <w:rsid w:val="008F15D5"/>
    <w:rsid w:val="009063DE"/>
    <w:rsid w:val="0091715A"/>
    <w:rsid w:val="009258BF"/>
    <w:rsid w:val="00985F28"/>
    <w:rsid w:val="009B0569"/>
    <w:rsid w:val="009B0768"/>
    <w:rsid w:val="009B114F"/>
    <w:rsid w:val="009E56AB"/>
    <w:rsid w:val="009E70DD"/>
    <w:rsid w:val="009F0E56"/>
    <w:rsid w:val="00A07CE3"/>
    <w:rsid w:val="00A112C8"/>
    <w:rsid w:val="00A306E0"/>
    <w:rsid w:val="00A330A7"/>
    <w:rsid w:val="00A41C23"/>
    <w:rsid w:val="00A435C7"/>
    <w:rsid w:val="00A43794"/>
    <w:rsid w:val="00A5452E"/>
    <w:rsid w:val="00A629A5"/>
    <w:rsid w:val="00A86D20"/>
    <w:rsid w:val="00B05D14"/>
    <w:rsid w:val="00B20317"/>
    <w:rsid w:val="00B358F5"/>
    <w:rsid w:val="00B555C6"/>
    <w:rsid w:val="00B666BA"/>
    <w:rsid w:val="00B97209"/>
    <w:rsid w:val="00BB2D7C"/>
    <w:rsid w:val="00BC66AC"/>
    <w:rsid w:val="00BD1DF7"/>
    <w:rsid w:val="00C062AA"/>
    <w:rsid w:val="00C122A6"/>
    <w:rsid w:val="00C65083"/>
    <w:rsid w:val="00CF3C09"/>
    <w:rsid w:val="00CF73A5"/>
    <w:rsid w:val="00D20D26"/>
    <w:rsid w:val="00D47330"/>
    <w:rsid w:val="00D607E4"/>
    <w:rsid w:val="00DB5F1A"/>
    <w:rsid w:val="00DC02AE"/>
    <w:rsid w:val="00DC0530"/>
    <w:rsid w:val="00DD2D60"/>
    <w:rsid w:val="00E328A2"/>
    <w:rsid w:val="00E358D2"/>
    <w:rsid w:val="00E6232C"/>
    <w:rsid w:val="00E64A04"/>
    <w:rsid w:val="00E8364B"/>
    <w:rsid w:val="00E950CE"/>
    <w:rsid w:val="00EA7681"/>
    <w:rsid w:val="00EF56A6"/>
    <w:rsid w:val="00F45EF3"/>
    <w:rsid w:val="00F86786"/>
    <w:rsid w:val="00FC5612"/>
    <w:rsid w:val="00FF6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24"/>
    <w:pPr>
      <w:ind w:left="720"/>
      <w:contextualSpacing/>
    </w:pPr>
  </w:style>
  <w:style w:type="paragraph" w:styleId="BalloonText">
    <w:name w:val="Balloon Text"/>
    <w:basedOn w:val="Normal"/>
    <w:link w:val="BalloonTextChar"/>
    <w:uiPriority w:val="99"/>
    <w:semiHidden/>
    <w:unhideWhenUsed/>
    <w:rsid w:val="008A2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F4"/>
    <w:rPr>
      <w:rFonts w:ascii="Tahoma" w:hAnsi="Tahoma" w:cs="Tahoma"/>
      <w:sz w:val="16"/>
      <w:szCs w:val="16"/>
    </w:rPr>
  </w:style>
  <w:style w:type="table" w:styleId="TableGrid">
    <w:name w:val="Table Grid"/>
    <w:basedOn w:val="TableNormal"/>
    <w:uiPriority w:val="59"/>
    <w:rsid w:val="001D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noman pc3</dc:creator>
  <cp:lastModifiedBy>HP</cp:lastModifiedBy>
  <cp:revision>102</cp:revision>
  <cp:lastPrinted>2020-01-29T08:44:00Z</cp:lastPrinted>
  <dcterms:created xsi:type="dcterms:W3CDTF">2020-01-29T06:48:00Z</dcterms:created>
  <dcterms:modified xsi:type="dcterms:W3CDTF">2020-02-18T13:15:00Z</dcterms:modified>
</cp:coreProperties>
</file>