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6D3" w:rsidRPr="005826D3" w:rsidRDefault="005826D3" w:rsidP="005826D3">
      <w:pPr>
        <w:spacing w:after="120" w:line="264" w:lineRule="atLeast"/>
        <w:textAlignment w:val="baseline"/>
        <w:outlineLvl w:val="0"/>
        <w:rPr>
          <w:rFonts w:ascii="Georgia" w:eastAsia="Times New Roman" w:hAnsi="Georgia" w:cs="Times New Roman"/>
          <w:color w:val="000000"/>
          <w:sz w:val="24"/>
          <w:szCs w:val="24"/>
        </w:rPr>
      </w:pPr>
      <w:r w:rsidRPr="005826D3">
        <w:rPr>
          <w:rFonts w:ascii="Georgia" w:eastAsia="Times New Roman" w:hAnsi="Georgia" w:cs="Times New Roman"/>
          <w:b/>
          <w:bCs/>
          <w:color w:val="505050"/>
          <w:kern w:val="36"/>
          <w:sz w:val="24"/>
          <w:szCs w:val="24"/>
        </w:rPr>
        <w:t xml:space="preserve">Microbes in the Food Industry | Microorganisms </w:t>
      </w:r>
    </w:p>
    <w:p w:rsidR="005826D3" w:rsidRPr="005826D3" w:rsidRDefault="005826D3" w:rsidP="005826D3">
      <w:pPr>
        <w:pStyle w:val="NoSpacing"/>
        <w:jc w:val="both"/>
        <w:rPr>
          <w:rFonts w:ascii="Times New Roman" w:hAnsi="Times New Roman" w:cs="Times New Roman"/>
          <w:sz w:val="24"/>
        </w:rPr>
      </w:pPr>
      <w:r w:rsidRPr="005826D3">
        <w:rPr>
          <w:rFonts w:ascii="Times New Roman" w:hAnsi="Times New Roman" w:cs="Times New Roman"/>
          <w:sz w:val="24"/>
        </w:rPr>
        <w:t>There are many useful application of microbes in the food industry. They influence the quality, availability and quantity of food. Microorganisms are used to change one substance to another which is used as food, such as milk to yoghurt and cheese, sugar to wine and bread.</w:t>
      </w:r>
    </w:p>
    <w:p w:rsidR="005826D3" w:rsidRPr="005826D3" w:rsidRDefault="005826D3" w:rsidP="005826D3">
      <w:pPr>
        <w:spacing w:after="0" w:line="360" w:lineRule="atLeast"/>
        <w:textAlignment w:val="baseline"/>
        <w:rPr>
          <w:rFonts w:ascii="Georgia" w:eastAsia="Times New Roman" w:hAnsi="Georgia" w:cs="Times New Roman"/>
          <w:color w:val="424142"/>
          <w:sz w:val="24"/>
          <w:szCs w:val="24"/>
        </w:rPr>
      </w:pPr>
      <w:r w:rsidRPr="005826D3">
        <w:rPr>
          <w:rFonts w:ascii="Georgia" w:eastAsia="Times New Roman" w:hAnsi="Georgia" w:cs="Times New Roman"/>
          <w:b/>
          <w:bCs/>
          <w:color w:val="424142"/>
          <w:sz w:val="24"/>
          <w:szCs w:val="24"/>
          <w:bdr w:val="none" w:sz="0" w:space="0" w:color="auto" w:frame="1"/>
        </w:rPr>
        <w:t>Fermented Dairy Products:</w:t>
      </w:r>
    </w:p>
    <w:p w:rsidR="005826D3" w:rsidRPr="005826D3" w:rsidRDefault="005826D3" w:rsidP="005826D3">
      <w:pPr>
        <w:spacing w:after="288" w:line="360" w:lineRule="atLeast"/>
        <w:jc w:val="both"/>
        <w:textAlignment w:val="baseline"/>
        <w:rPr>
          <w:rFonts w:ascii="Georgia" w:eastAsia="Times New Roman" w:hAnsi="Georgia" w:cs="Times New Roman"/>
          <w:color w:val="424142"/>
          <w:sz w:val="24"/>
          <w:szCs w:val="24"/>
        </w:rPr>
      </w:pPr>
      <w:r w:rsidRPr="005826D3">
        <w:rPr>
          <w:rFonts w:ascii="Georgia" w:eastAsia="Times New Roman" w:hAnsi="Georgia" w:cs="Times New Roman"/>
          <w:color w:val="424142"/>
          <w:sz w:val="24"/>
          <w:szCs w:val="24"/>
        </w:rPr>
        <w:t>Fermented milk is produced by inoculating pasteurised milk with specific culture of microorganisms. The different fermented dairy products include yoghurt and cheese.</w:t>
      </w:r>
    </w:p>
    <w:p w:rsidR="005826D3" w:rsidRPr="005826D3" w:rsidRDefault="005826D3" w:rsidP="005826D3">
      <w:pPr>
        <w:spacing w:after="0" w:line="360" w:lineRule="atLeast"/>
        <w:textAlignment w:val="baseline"/>
        <w:rPr>
          <w:rFonts w:ascii="Georgia" w:eastAsia="Times New Roman" w:hAnsi="Georgia" w:cs="Times New Roman"/>
          <w:color w:val="424142"/>
          <w:sz w:val="24"/>
          <w:szCs w:val="24"/>
        </w:rPr>
      </w:pPr>
      <w:r w:rsidRPr="005826D3">
        <w:rPr>
          <w:rFonts w:ascii="Georgia" w:eastAsia="Times New Roman" w:hAnsi="Georgia" w:cs="Times New Roman"/>
          <w:b/>
          <w:bCs/>
          <w:color w:val="424142"/>
          <w:sz w:val="24"/>
          <w:szCs w:val="24"/>
          <w:bdr w:val="none" w:sz="0" w:space="0" w:color="auto" w:frame="1"/>
        </w:rPr>
        <w:t>Bacteria is used in Yoghurt Making:</w:t>
      </w:r>
    </w:p>
    <w:p w:rsidR="005826D3" w:rsidRPr="005826D3" w:rsidRDefault="005826D3" w:rsidP="005826D3">
      <w:pPr>
        <w:spacing w:after="288" w:line="360" w:lineRule="atLeast"/>
        <w:jc w:val="both"/>
        <w:textAlignment w:val="baseline"/>
        <w:rPr>
          <w:rFonts w:ascii="Georgia" w:eastAsia="Times New Roman" w:hAnsi="Georgia" w:cs="Times New Roman"/>
          <w:color w:val="424142"/>
          <w:sz w:val="24"/>
          <w:szCs w:val="24"/>
        </w:rPr>
      </w:pPr>
      <w:r w:rsidRPr="005826D3">
        <w:rPr>
          <w:rFonts w:ascii="Georgia" w:eastAsia="Times New Roman" w:hAnsi="Georgia" w:cs="Times New Roman"/>
          <w:color w:val="424142"/>
          <w:sz w:val="24"/>
          <w:szCs w:val="24"/>
        </w:rPr>
        <w:t>Yoghurt is a dairy product which is produced by the bacterial fermentation of milk. Most commonly, cow’s milk is used, though it can be made from any kind of milk. It can be prepared from a variety of milk including whole, skimmed, dried, evaporated or semi-skimmed milk.</w:t>
      </w:r>
    </w:p>
    <w:p w:rsidR="005826D3" w:rsidRPr="005826D3" w:rsidRDefault="005826D3" w:rsidP="005826D3">
      <w:pPr>
        <w:spacing w:after="0" w:line="360" w:lineRule="atLeast"/>
        <w:textAlignment w:val="baseline"/>
        <w:rPr>
          <w:rFonts w:ascii="Georgia" w:eastAsia="Times New Roman" w:hAnsi="Georgia" w:cs="Times New Roman"/>
          <w:color w:val="424142"/>
          <w:sz w:val="24"/>
          <w:szCs w:val="24"/>
        </w:rPr>
      </w:pPr>
      <w:r w:rsidRPr="005826D3">
        <w:rPr>
          <w:rFonts w:ascii="Georgia" w:eastAsia="Times New Roman" w:hAnsi="Georgia" w:cs="Times New Roman"/>
          <w:b/>
          <w:bCs/>
          <w:color w:val="424142"/>
          <w:sz w:val="24"/>
          <w:szCs w:val="24"/>
          <w:bdr w:val="none" w:sz="0" w:space="0" w:color="auto" w:frame="1"/>
        </w:rPr>
        <w:t>The steps involved in yoghurt making are illustrated in Fig. 1:</w:t>
      </w:r>
    </w:p>
    <w:p w:rsidR="005826D3" w:rsidRPr="005826D3" w:rsidRDefault="005826D3" w:rsidP="005826D3">
      <w:pPr>
        <w:spacing w:after="0" w:line="360" w:lineRule="atLeast"/>
        <w:jc w:val="center"/>
        <w:textAlignment w:val="baseline"/>
        <w:rPr>
          <w:rFonts w:ascii="Georgia" w:eastAsia="Times New Roman" w:hAnsi="Georgia" w:cs="Times New Roman"/>
          <w:color w:val="424142"/>
          <w:sz w:val="24"/>
          <w:szCs w:val="24"/>
        </w:rPr>
      </w:pPr>
      <w:r w:rsidRPr="005826D3">
        <w:rPr>
          <w:rFonts w:ascii="Georgia" w:eastAsia="Times New Roman" w:hAnsi="Georgia" w:cs="Times New Roman"/>
          <w:b/>
          <w:bCs/>
          <w:noProof/>
          <w:color w:val="888888"/>
          <w:sz w:val="24"/>
          <w:szCs w:val="24"/>
          <w:bdr w:val="none" w:sz="0" w:space="0" w:color="auto" w:frame="1"/>
        </w:rPr>
        <w:drawing>
          <wp:inline distT="0" distB="0" distL="0" distR="0">
            <wp:extent cx="3010584" cy="5220742"/>
            <wp:effectExtent l="0" t="0" r="0" b="0"/>
            <wp:docPr id="4" name="Picture 4" descr="Manufacture of yogur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ufacture of yogur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1126" cy="5239022"/>
                    </a:xfrm>
                    <a:prstGeom prst="rect">
                      <a:avLst/>
                    </a:prstGeom>
                    <a:noFill/>
                    <a:ln>
                      <a:noFill/>
                    </a:ln>
                  </pic:spPr>
                </pic:pic>
              </a:graphicData>
            </a:graphic>
          </wp:inline>
        </w:drawing>
      </w:r>
    </w:p>
    <w:p w:rsidR="005826D3" w:rsidRPr="005826D3" w:rsidRDefault="005826D3" w:rsidP="005826D3">
      <w:pPr>
        <w:spacing w:after="288" w:line="360" w:lineRule="atLeast"/>
        <w:jc w:val="both"/>
        <w:textAlignment w:val="baseline"/>
        <w:rPr>
          <w:rFonts w:ascii="Georgia" w:eastAsia="Times New Roman" w:hAnsi="Georgia" w:cs="Times New Roman"/>
          <w:color w:val="424142"/>
          <w:sz w:val="24"/>
          <w:szCs w:val="24"/>
        </w:rPr>
      </w:pPr>
      <w:r w:rsidRPr="005826D3">
        <w:rPr>
          <w:rFonts w:ascii="Georgia" w:eastAsia="Times New Roman" w:hAnsi="Georgia" w:cs="Times New Roman"/>
          <w:color w:val="424142"/>
          <w:sz w:val="24"/>
          <w:szCs w:val="24"/>
        </w:rPr>
        <w:t>The milk sugar, i.e. lactose is fermented into lactic acid by the friendly bacteria, Strepto</w:t>
      </w:r>
      <w:r w:rsidRPr="005826D3">
        <w:rPr>
          <w:rFonts w:ascii="Georgia" w:eastAsia="Times New Roman" w:hAnsi="Georgia" w:cs="Times New Roman"/>
          <w:color w:val="424142"/>
          <w:sz w:val="24"/>
          <w:szCs w:val="24"/>
        </w:rPr>
        <w:softHyphen/>
        <w:t xml:space="preserve">coccus </w:t>
      </w:r>
      <w:proofErr w:type="spellStart"/>
      <w:r w:rsidRPr="005826D3">
        <w:rPr>
          <w:rFonts w:ascii="Georgia" w:eastAsia="Times New Roman" w:hAnsi="Georgia" w:cs="Times New Roman"/>
          <w:color w:val="424142"/>
          <w:sz w:val="24"/>
          <w:szCs w:val="24"/>
        </w:rPr>
        <w:t>salivarius</w:t>
      </w:r>
      <w:proofErr w:type="spellEnd"/>
      <w:r w:rsidRPr="005826D3">
        <w:rPr>
          <w:rFonts w:ascii="Georgia" w:eastAsia="Times New Roman" w:hAnsi="Georgia" w:cs="Times New Roman"/>
          <w:color w:val="424142"/>
          <w:sz w:val="24"/>
          <w:szCs w:val="24"/>
        </w:rPr>
        <w:t xml:space="preserve">, S. </w:t>
      </w:r>
      <w:proofErr w:type="spellStart"/>
      <w:r w:rsidRPr="005826D3">
        <w:rPr>
          <w:rFonts w:ascii="Georgia" w:eastAsia="Times New Roman" w:hAnsi="Georgia" w:cs="Times New Roman"/>
          <w:color w:val="424142"/>
          <w:sz w:val="24"/>
          <w:szCs w:val="24"/>
        </w:rPr>
        <w:t>thermophilus</w:t>
      </w:r>
      <w:proofErr w:type="spellEnd"/>
      <w:r w:rsidRPr="005826D3">
        <w:rPr>
          <w:rFonts w:ascii="Georgia" w:eastAsia="Times New Roman" w:hAnsi="Georgia" w:cs="Times New Roman"/>
          <w:color w:val="424142"/>
          <w:sz w:val="24"/>
          <w:szCs w:val="24"/>
        </w:rPr>
        <w:t xml:space="preserve"> and Lactobacillus </w:t>
      </w:r>
      <w:proofErr w:type="spellStart"/>
      <w:r w:rsidRPr="005826D3">
        <w:rPr>
          <w:rFonts w:ascii="Georgia" w:eastAsia="Times New Roman" w:hAnsi="Georgia" w:cs="Times New Roman"/>
          <w:color w:val="424142"/>
          <w:sz w:val="24"/>
          <w:szCs w:val="24"/>
        </w:rPr>
        <w:t>bulgaricus</w:t>
      </w:r>
      <w:proofErr w:type="spellEnd"/>
      <w:r w:rsidRPr="005826D3">
        <w:rPr>
          <w:rFonts w:ascii="Georgia" w:eastAsia="Times New Roman" w:hAnsi="Georgia" w:cs="Times New Roman"/>
          <w:color w:val="424142"/>
          <w:sz w:val="24"/>
          <w:szCs w:val="24"/>
        </w:rPr>
        <w:t xml:space="preserve">. These bacteria are collectively </w:t>
      </w:r>
      <w:r w:rsidRPr="005826D3">
        <w:rPr>
          <w:rFonts w:ascii="Georgia" w:eastAsia="Times New Roman" w:hAnsi="Georgia" w:cs="Times New Roman"/>
          <w:color w:val="424142"/>
          <w:sz w:val="24"/>
          <w:szCs w:val="24"/>
        </w:rPr>
        <w:lastRenderedPageBreak/>
        <w:t>known as lactic acid bacteria or LAB. The bacteria feed on the lactose and release lactic acid as a waste product.</w:t>
      </w:r>
    </w:p>
    <w:p w:rsidR="005826D3" w:rsidRPr="005826D3" w:rsidRDefault="005826D3" w:rsidP="005826D3">
      <w:pPr>
        <w:spacing w:after="288" w:line="360" w:lineRule="atLeast"/>
        <w:jc w:val="both"/>
        <w:textAlignment w:val="baseline"/>
        <w:rPr>
          <w:rFonts w:ascii="Georgia" w:eastAsia="Times New Roman" w:hAnsi="Georgia" w:cs="Times New Roman"/>
          <w:color w:val="424142"/>
          <w:sz w:val="24"/>
          <w:szCs w:val="24"/>
        </w:rPr>
      </w:pPr>
      <w:r w:rsidRPr="005826D3">
        <w:rPr>
          <w:rFonts w:ascii="Georgia" w:eastAsia="Times New Roman" w:hAnsi="Georgia" w:cs="Times New Roman"/>
          <w:color w:val="424142"/>
          <w:sz w:val="24"/>
          <w:szCs w:val="24"/>
        </w:rPr>
        <w:t xml:space="preserve">The acid </w:t>
      </w:r>
      <w:proofErr w:type="gramStart"/>
      <w:r w:rsidRPr="005826D3">
        <w:rPr>
          <w:rFonts w:ascii="Georgia" w:eastAsia="Times New Roman" w:hAnsi="Georgia" w:cs="Times New Roman"/>
          <w:color w:val="424142"/>
          <w:sz w:val="24"/>
          <w:szCs w:val="24"/>
        </w:rPr>
        <w:t>cause</w:t>
      </w:r>
      <w:proofErr w:type="gramEnd"/>
      <w:r w:rsidRPr="005826D3">
        <w:rPr>
          <w:rFonts w:ascii="Georgia" w:eastAsia="Times New Roman" w:hAnsi="Georgia" w:cs="Times New Roman"/>
          <w:color w:val="424142"/>
          <w:sz w:val="24"/>
          <w:szCs w:val="24"/>
        </w:rPr>
        <w:t xml:space="preserve"> the curdling of the milk protein, casein into a solid mass called curd. The gel like texture and taste of yoghurt is due to the fermentation of lactose to lactic acid. The increased acidity (pH = 4-5) also prevents the proliferation of other potentially pathogenic bacteria.</w:t>
      </w:r>
    </w:p>
    <w:p w:rsidR="005826D3" w:rsidRPr="005826D3" w:rsidRDefault="005826D3" w:rsidP="005826D3">
      <w:pPr>
        <w:spacing w:after="288" w:line="360" w:lineRule="atLeast"/>
        <w:jc w:val="both"/>
        <w:textAlignment w:val="baseline"/>
        <w:rPr>
          <w:rFonts w:ascii="Georgia" w:eastAsia="Times New Roman" w:hAnsi="Georgia" w:cs="Times New Roman"/>
          <w:color w:val="424142"/>
          <w:sz w:val="24"/>
          <w:szCs w:val="24"/>
        </w:rPr>
      </w:pPr>
      <w:r w:rsidRPr="005826D3">
        <w:rPr>
          <w:rFonts w:ascii="Georgia" w:eastAsia="Times New Roman" w:hAnsi="Georgia" w:cs="Times New Roman"/>
          <w:color w:val="424142"/>
          <w:sz w:val="24"/>
          <w:szCs w:val="24"/>
        </w:rPr>
        <w:t xml:space="preserve">Both </w:t>
      </w:r>
      <w:proofErr w:type="spellStart"/>
      <w:r w:rsidRPr="005826D3">
        <w:rPr>
          <w:rFonts w:ascii="Georgia" w:eastAsia="Times New Roman" w:hAnsi="Georgia" w:cs="Times New Roman"/>
          <w:color w:val="424142"/>
          <w:sz w:val="24"/>
          <w:szCs w:val="24"/>
        </w:rPr>
        <w:t>unpasteurised</w:t>
      </w:r>
      <w:proofErr w:type="spellEnd"/>
      <w:r w:rsidRPr="005826D3">
        <w:rPr>
          <w:rFonts w:ascii="Georgia" w:eastAsia="Times New Roman" w:hAnsi="Georgia" w:cs="Times New Roman"/>
          <w:color w:val="424142"/>
          <w:sz w:val="24"/>
          <w:szCs w:val="24"/>
        </w:rPr>
        <w:t xml:space="preserve"> and pasteurized milk may be used for yoghurt making. The use of </w:t>
      </w:r>
      <w:proofErr w:type="spellStart"/>
      <w:r w:rsidRPr="005826D3">
        <w:rPr>
          <w:rFonts w:ascii="Georgia" w:eastAsia="Times New Roman" w:hAnsi="Georgia" w:cs="Times New Roman"/>
          <w:color w:val="424142"/>
          <w:sz w:val="24"/>
          <w:szCs w:val="24"/>
        </w:rPr>
        <w:t>unpasteurised</w:t>
      </w:r>
      <w:proofErr w:type="spellEnd"/>
      <w:r w:rsidRPr="005826D3">
        <w:rPr>
          <w:rFonts w:ascii="Georgia" w:eastAsia="Times New Roman" w:hAnsi="Georgia" w:cs="Times New Roman"/>
          <w:color w:val="424142"/>
          <w:sz w:val="24"/>
          <w:szCs w:val="24"/>
        </w:rPr>
        <w:t xml:space="preserve"> milk maintains the healthy balance of bacteria and enzymes of milk in its unprocessed state under very carefully controlled temperature and environmental conditions. To ensure complete fermentation two or more different bacteria may be used together.</w:t>
      </w:r>
    </w:p>
    <w:p w:rsidR="005826D3" w:rsidRPr="005826D3" w:rsidRDefault="005826D3" w:rsidP="005826D3">
      <w:pPr>
        <w:spacing w:after="288" w:line="360" w:lineRule="atLeast"/>
        <w:jc w:val="both"/>
        <w:textAlignment w:val="baseline"/>
        <w:rPr>
          <w:rFonts w:ascii="Georgia" w:eastAsia="Times New Roman" w:hAnsi="Georgia" w:cs="Times New Roman"/>
          <w:color w:val="424142"/>
          <w:sz w:val="24"/>
          <w:szCs w:val="24"/>
        </w:rPr>
      </w:pPr>
      <w:r w:rsidRPr="005826D3">
        <w:rPr>
          <w:rFonts w:ascii="Georgia" w:eastAsia="Times New Roman" w:hAnsi="Georgia" w:cs="Times New Roman"/>
          <w:color w:val="424142"/>
          <w:sz w:val="24"/>
          <w:szCs w:val="24"/>
        </w:rPr>
        <w:t xml:space="preserve">Yoghurt is often sold sweetened and </w:t>
      </w:r>
      <w:proofErr w:type="spellStart"/>
      <w:r w:rsidRPr="005826D3">
        <w:rPr>
          <w:rFonts w:ascii="Georgia" w:eastAsia="Times New Roman" w:hAnsi="Georgia" w:cs="Times New Roman"/>
          <w:color w:val="424142"/>
          <w:sz w:val="24"/>
          <w:szCs w:val="24"/>
        </w:rPr>
        <w:t>flavoured</w:t>
      </w:r>
      <w:proofErr w:type="spellEnd"/>
      <w:r w:rsidRPr="005826D3">
        <w:rPr>
          <w:rFonts w:ascii="Georgia" w:eastAsia="Times New Roman" w:hAnsi="Georgia" w:cs="Times New Roman"/>
          <w:color w:val="424142"/>
          <w:sz w:val="24"/>
          <w:szCs w:val="24"/>
        </w:rPr>
        <w:t xml:space="preserve">, or with fruit added at the bottom. The </w:t>
      </w:r>
      <w:proofErr w:type="spellStart"/>
      <w:r w:rsidRPr="005826D3">
        <w:rPr>
          <w:rFonts w:ascii="Georgia" w:eastAsia="Times New Roman" w:hAnsi="Georgia" w:cs="Times New Roman"/>
          <w:color w:val="424142"/>
          <w:sz w:val="24"/>
          <w:szCs w:val="24"/>
        </w:rPr>
        <w:t>flavour</w:t>
      </w:r>
      <w:proofErr w:type="spellEnd"/>
      <w:r w:rsidRPr="005826D3">
        <w:rPr>
          <w:rFonts w:ascii="Georgia" w:eastAsia="Times New Roman" w:hAnsi="Georgia" w:cs="Times New Roman"/>
          <w:color w:val="424142"/>
          <w:sz w:val="24"/>
          <w:szCs w:val="24"/>
        </w:rPr>
        <w:t xml:space="preserve"> varies in different countries.</w:t>
      </w:r>
    </w:p>
    <w:p w:rsidR="005826D3" w:rsidRPr="005826D3" w:rsidRDefault="005826D3" w:rsidP="005826D3">
      <w:pPr>
        <w:spacing w:after="288" w:line="360" w:lineRule="atLeast"/>
        <w:jc w:val="both"/>
        <w:textAlignment w:val="baseline"/>
        <w:rPr>
          <w:rFonts w:ascii="Georgia" w:eastAsia="Times New Roman" w:hAnsi="Georgia" w:cs="Times New Roman"/>
          <w:color w:val="424142"/>
          <w:sz w:val="24"/>
          <w:szCs w:val="24"/>
        </w:rPr>
      </w:pPr>
      <w:r w:rsidRPr="005826D3">
        <w:rPr>
          <w:rFonts w:ascii="Georgia" w:eastAsia="Times New Roman" w:hAnsi="Georgia" w:cs="Times New Roman"/>
          <w:color w:val="424142"/>
          <w:sz w:val="24"/>
          <w:szCs w:val="24"/>
        </w:rPr>
        <w:t xml:space="preserve">a. </w:t>
      </w:r>
      <w:proofErr w:type="spellStart"/>
      <w:r w:rsidRPr="005826D3">
        <w:rPr>
          <w:rFonts w:ascii="Georgia" w:eastAsia="Times New Roman" w:hAnsi="Georgia" w:cs="Times New Roman"/>
          <w:color w:val="424142"/>
          <w:sz w:val="24"/>
          <w:szCs w:val="24"/>
        </w:rPr>
        <w:t>Lassi</w:t>
      </w:r>
      <w:proofErr w:type="spellEnd"/>
      <w:r w:rsidRPr="005826D3">
        <w:rPr>
          <w:rFonts w:ascii="Georgia" w:eastAsia="Times New Roman" w:hAnsi="Georgia" w:cs="Times New Roman"/>
          <w:color w:val="424142"/>
          <w:sz w:val="24"/>
          <w:szCs w:val="24"/>
        </w:rPr>
        <w:t xml:space="preserve"> is yoghurt-based beverage in India</w:t>
      </w:r>
      <w:r w:rsidR="00CE0591">
        <w:rPr>
          <w:rFonts w:ascii="Georgia" w:eastAsia="Times New Roman" w:hAnsi="Georgia" w:cs="Times New Roman"/>
          <w:color w:val="424142"/>
          <w:sz w:val="24"/>
          <w:szCs w:val="24"/>
        </w:rPr>
        <w:t xml:space="preserve"> and Pakistan</w:t>
      </w:r>
      <w:r w:rsidRPr="005826D3">
        <w:rPr>
          <w:rFonts w:ascii="Georgia" w:eastAsia="Times New Roman" w:hAnsi="Georgia" w:cs="Times New Roman"/>
          <w:color w:val="424142"/>
          <w:sz w:val="24"/>
          <w:szCs w:val="24"/>
        </w:rPr>
        <w:t xml:space="preserve"> and is consumed either salty or sweet. Salty </w:t>
      </w:r>
      <w:proofErr w:type="spellStart"/>
      <w:r w:rsidRPr="005826D3">
        <w:rPr>
          <w:rFonts w:ascii="Georgia" w:eastAsia="Times New Roman" w:hAnsi="Georgia" w:cs="Times New Roman"/>
          <w:color w:val="424142"/>
          <w:sz w:val="24"/>
          <w:szCs w:val="24"/>
        </w:rPr>
        <w:t>lassi</w:t>
      </w:r>
      <w:proofErr w:type="spellEnd"/>
      <w:r w:rsidRPr="005826D3">
        <w:rPr>
          <w:rFonts w:ascii="Georgia" w:eastAsia="Times New Roman" w:hAnsi="Georgia" w:cs="Times New Roman"/>
          <w:color w:val="424142"/>
          <w:sz w:val="24"/>
          <w:szCs w:val="24"/>
        </w:rPr>
        <w:t xml:space="preserve"> is usually </w:t>
      </w:r>
      <w:proofErr w:type="spellStart"/>
      <w:r w:rsidRPr="005826D3">
        <w:rPr>
          <w:rFonts w:ascii="Georgia" w:eastAsia="Times New Roman" w:hAnsi="Georgia" w:cs="Times New Roman"/>
          <w:color w:val="424142"/>
          <w:sz w:val="24"/>
          <w:szCs w:val="24"/>
        </w:rPr>
        <w:t>flavoured</w:t>
      </w:r>
      <w:proofErr w:type="spellEnd"/>
      <w:r w:rsidRPr="005826D3">
        <w:rPr>
          <w:rFonts w:ascii="Georgia" w:eastAsia="Times New Roman" w:hAnsi="Georgia" w:cs="Times New Roman"/>
          <w:color w:val="424142"/>
          <w:sz w:val="24"/>
          <w:szCs w:val="24"/>
        </w:rPr>
        <w:t xml:space="preserve"> with ground- roasted cumin and black pepper powder, while the sweet variety is served with lemon, mango or other fruit juice.</w:t>
      </w:r>
    </w:p>
    <w:p w:rsidR="005826D3" w:rsidRPr="005826D3" w:rsidRDefault="005826D3" w:rsidP="005826D3">
      <w:pPr>
        <w:spacing w:after="288" w:line="360" w:lineRule="atLeast"/>
        <w:jc w:val="both"/>
        <w:textAlignment w:val="baseline"/>
        <w:rPr>
          <w:rFonts w:ascii="Georgia" w:eastAsia="Times New Roman" w:hAnsi="Georgia" w:cs="Times New Roman"/>
          <w:color w:val="424142"/>
          <w:sz w:val="24"/>
          <w:szCs w:val="24"/>
        </w:rPr>
      </w:pPr>
      <w:r w:rsidRPr="005826D3">
        <w:rPr>
          <w:rFonts w:ascii="Georgia" w:eastAsia="Times New Roman" w:hAnsi="Georgia" w:cs="Times New Roman"/>
          <w:color w:val="424142"/>
          <w:sz w:val="24"/>
          <w:szCs w:val="24"/>
        </w:rPr>
        <w:t xml:space="preserve">b. A </w:t>
      </w:r>
      <w:proofErr w:type="spellStart"/>
      <w:r w:rsidRPr="005826D3">
        <w:rPr>
          <w:rFonts w:ascii="Georgia" w:eastAsia="Times New Roman" w:hAnsi="Georgia" w:cs="Times New Roman"/>
          <w:color w:val="424142"/>
          <w:sz w:val="24"/>
          <w:szCs w:val="24"/>
        </w:rPr>
        <w:t>lassi</w:t>
      </w:r>
      <w:proofErr w:type="spellEnd"/>
      <w:r w:rsidRPr="005826D3">
        <w:rPr>
          <w:rFonts w:ascii="Georgia" w:eastAsia="Times New Roman" w:hAnsi="Georgia" w:cs="Times New Roman"/>
          <w:color w:val="424142"/>
          <w:sz w:val="24"/>
          <w:szCs w:val="24"/>
        </w:rPr>
        <w:t xml:space="preserve">-like, salty drink called </w:t>
      </w:r>
      <w:proofErr w:type="spellStart"/>
      <w:r w:rsidRPr="005826D3">
        <w:rPr>
          <w:rFonts w:ascii="Georgia" w:eastAsia="Times New Roman" w:hAnsi="Georgia" w:cs="Times New Roman"/>
          <w:color w:val="424142"/>
          <w:sz w:val="24"/>
          <w:szCs w:val="24"/>
        </w:rPr>
        <w:t>ayran</w:t>
      </w:r>
      <w:proofErr w:type="spellEnd"/>
      <w:r w:rsidRPr="005826D3">
        <w:rPr>
          <w:rFonts w:ascii="Georgia" w:eastAsia="Times New Roman" w:hAnsi="Georgia" w:cs="Times New Roman"/>
          <w:color w:val="424142"/>
          <w:sz w:val="24"/>
          <w:szCs w:val="24"/>
        </w:rPr>
        <w:t xml:space="preserve"> is popular in Turkey and Bulgaria and is prepared by mixing yoghurt with water and salt.</w:t>
      </w:r>
    </w:p>
    <w:p w:rsidR="005826D3" w:rsidRPr="005826D3" w:rsidRDefault="005826D3" w:rsidP="005826D3">
      <w:pPr>
        <w:spacing w:after="288" w:line="360" w:lineRule="atLeast"/>
        <w:jc w:val="both"/>
        <w:textAlignment w:val="baseline"/>
        <w:rPr>
          <w:rFonts w:ascii="Georgia" w:eastAsia="Times New Roman" w:hAnsi="Georgia" w:cs="Times New Roman"/>
          <w:color w:val="424142"/>
          <w:sz w:val="24"/>
          <w:szCs w:val="24"/>
        </w:rPr>
      </w:pPr>
      <w:r w:rsidRPr="005826D3">
        <w:rPr>
          <w:rFonts w:ascii="Georgia" w:eastAsia="Times New Roman" w:hAnsi="Georgia" w:cs="Times New Roman"/>
          <w:color w:val="424142"/>
          <w:sz w:val="24"/>
          <w:szCs w:val="24"/>
        </w:rPr>
        <w:t>In India, Bulgaria and Turkey yogurt is prepared at home using a small amount of plain active culture yogurt as the starter culture. The milk is boiled to kill undesirable microbes. It is cooled to about 40°C. A tablespoon of starter culture is added and mixed thoroughly. It is left undisturbed for about 6 hours.</w:t>
      </w:r>
    </w:p>
    <w:p w:rsidR="005826D3" w:rsidRPr="005826D3" w:rsidRDefault="005826D3" w:rsidP="005826D3">
      <w:pPr>
        <w:spacing w:after="0" w:line="360" w:lineRule="atLeast"/>
        <w:textAlignment w:val="baseline"/>
        <w:rPr>
          <w:rFonts w:ascii="Georgia" w:eastAsia="Times New Roman" w:hAnsi="Georgia" w:cs="Times New Roman"/>
          <w:color w:val="424142"/>
          <w:sz w:val="24"/>
          <w:szCs w:val="24"/>
        </w:rPr>
      </w:pPr>
      <w:r w:rsidRPr="005826D3">
        <w:rPr>
          <w:rFonts w:ascii="Georgia" w:eastAsia="Times New Roman" w:hAnsi="Georgia" w:cs="Times New Roman"/>
          <w:b/>
          <w:bCs/>
          <w:color w:val="424142"/>
          <w:sz w:val="24"/>
          <w:szCs w:val="24"/>
          <w:bdr w:val="none" w:sz="0" w:space="0" w:color="auto" w:frame="1"/>
        </w:rPr>
        <w:t>Bacteria and Fungi are used in Cheese Making:</w:t>
      </w:r>
    </w:p>
    <w:p w:rsidR="005826D3" w:rsidRPr="005826D3" w:rsidRDefault="005826D3" w:rsidP="005826D3">
      <w:pPr>
        <w:spacing w:after="288" w:line="360" w:lineRule="atLeast"/>
        <w:jc w:val="both"/>
        <w:textAlignment w:val="baseline"/>
        <w:rPr>
          <w:rFonts w:ascii="Georgia" w:eastAsia="Times New Roman" w:hAnsi="Georgia" w:cs="Times New Roman"/>
          <w:color w:val="424142"/>
          <w:sz w:val="24"/>
          <w:szCs w:val="24"/>
        </w:rPr>
      </w:pPr>
      <w:r w:rsidRPr="005826D3">
        <w:rPr>
          <w:rFonts w:ascii="Georgia" w:eastAsia="Times New Roman" w:hAnsi="Georgia" w:cs="Times New Roman"/>
          <w:color w:val="424142"/>
          <w:sz w:val="24"/>
          <w:szCs w:val="24"/>
        </w:rPr>
        <w:t>Cheese is prepared by inoculating milk with a starter culture containing specific micro</w:t>
      </w:r>
      <w:r w:rsidRPr="005826D3">
        <w:rPr>
          <w:rFonts w:ascii="Georgia" w:eastAsia="Times New Roman" w:hAnsi="Georgia" w:cs="Times New Roman"/>
          <w:color w:val="424142"/>
          <w:sz w:val="24"/>
          <w:szCs w:val="24"/>
        </w:rPr>
        <w:softHyphen/>
        <w:t>organisms. Cheese is a solid food made from the milk of various animals, most commonly cows. Milk from goat, sheep, reindeer and water buffalo may also be used. There are several types of cheese.</w:t>
      </w:r>
    </w:p>
    <w:p w:rsidR="005826D3" w:rsidRPr="005826D3" w:rsidRDefault="005826D3" w:rsidP="005826D3">
      <w:pPr>
        <w:spacing w:after="288" w:line="360" w:lineRule="atLeast"/>
        <w:jc w:val="both"/>
        <w:textAlignment w:val="baseline"/>
        <w:rPr>
          <w:rFonts w:ascii="Georgia" w:eastAsia="Times New Roman" w:hAnsi="Georgia" w:cs="Times New Roman"/>
          <w:color w:val="424142"/>
          <w:sz w:val="24"/>
          <w:szCs w:val="24"/>
        </w:rPr>
      </w:pPr>
      <w:r w:rsidRPr="005826D3">
        <w:rPr>
          <w:rFonts w:ascii="Georgia" w:eastAsia="Times New Roman" w:hAnsi="Georgia" w:cs="Times New Roman"/>
          <w:color w:val="424142"/>
          <w:sz w:val="24"/>
          <w:szCs w:val="24"/>
        </w:rPr>
        <w:t>Fermentation of milk leads to lactic acid production, which sours the milk. This leads to coagulation of milk protein, casein. The solid part of the milk produced by coagulation is known as curd and the liquid is known as whey.</w:t>
      </w:r>
    </w:p>
    <w:p w:rsidR="005826D3" w:rsidRPr="005826D3" w:rsidRDefault="005826D3" w:rsidP="005826D3">
      <w:pPr>
        <w:spacing w:after="288" w:line="360" w:lineRule="atLeast"/>
        <w:jc w:val="both"/>
        <w:textAlignment w:val="baseline"/>
        <w:rPr>
          <w:rFonts w:ascii="Georgia" w:eastAsia="Times New Roman" w:hAnsi="Georgia" w:cs="Times New Roman"/>
          <w:color w:val="424142"/>
          <w:sz w:val="24"/>
          <w:szCs w:val="24"/>
        </w:rPr>
      </w:pPr>
      <w:r w:rsidRPr="005826D3">
        <w:rPr>
          <w:rFonts w:ascii="Georgia" w:eastAsia="Times New Roman" w:hAnsi="Georgia" w:cs="Times New Roman"/>
          <w:color w:val="424142"/>
          <w:sz w:val="24"/>
          <w:szCs w:val="24"/>
        </w:rPr>
        <w:t xml:space="preserve">The curds can be separated and pressed into desired shape and whey is used as food source for yeasts, which in turn can be processed as cattle feed and is rich in protein and vitamins. </w:t>
      </w:r>
      <w:r w:rsidRPr="005826D3">
        <w:rPr>
          <w:rFonts w:ascii="Georgia" w:eastAsia="Times New Roman" w:hAnsi="Georgia" w:cs="Times New Roman"/>
          <w:color w:val="424142"/>
          <w:sz w:val="24"/>
          <w:szCs w:val="24"/>
        </w:rPr>
        <w:lastRenderedPageBreak/>
        <w:t xml:space="preserve">The cheese can be matured or ripened by the addition of bacteria or fungi or both. The bacteria added reduce the pH, alters texture and develops a </w:t>
      </w:r>
      <w:proofErr w:type="spellStart"/>
      <w:r w:rsidRPr="005826D3">
        <w:rPr>
          <w:rFonts w:ascii="Georgia" w:eastAsia="Times New Roman" w:hAnsi="Georgia" w:cs="Times New Roman"/>
          <w:color w:val="424142"/>
          <w:sz w:val="24"/>
          <w:szCs w:val="24"/>
        </w:rPr>
        <w:t>flavour</w:t>
      </w:r>
      <w:proofErr w:type="spellEnd"/>
      <w:r w:rsidRPr="005826D3">
        <w:rPr>
          <w:rFonts w:ascii="Georgia" w:eastAsia="Times New Roman" w:hAnsi="Georgia" w:cs="Times New Roman"/>
          <w:color w:val="424142"/>
          <w:sz w:val="24"/>
          <w:szCs w:val="24"/>
        </w:rPr>
        <w:t>.</w:t>
      </w:r>
    </w:p>
    <w:p w:rsidR="005826D3" w:rsidRPr="005826D3" w:rsidRDefault="005826D3" w:rsidP="005826D3">
      <w:pPr>
        <w:spacing w:after="288" w:line="360" w:lineRule="atLeast"/>
        <w:jc w:val="both"/>
        <w:textAlignment w:val="baseline"/>
        <w:rPr>
          <w:rFonts w:ascii="Georgia" w:eastAsia="Times New Roman" w:hAnsi="Georgia" w:cs="Times New Roman"/>
          <w:color w:val="424142"/>
          <w:sz w:val="24"/>
          <w:szCs w:val="24"/>
        </w:rPr>
      </w:pPr>
      <w:r w:rsidRPr="005826D3">
        <w:rPr>
          <w:rFonts w:ascii="Georgia" w:eastAsia="Times New Roman" w:hAnsi="Georgia" w:cs="Times New Roman"/>
          <w:color w:val="424142"/>
          <w:sz w:val="24"/>
          <w:szCs w:val="24"/>
        </w:rPr>
        <w:t>Coagulation can be controlled using rennet tablets, which contains the enzyme rennin. Rennin is an enzyme present in the stomach of Calves but now is also available in genetically engineered bacteria. Coagulation can also be done using acids such as vinegar or lemon juice.</w:t>
      </w:r>
    </w:p>
    <w:p w:rsidR="005826D3" w:rsidRPr="005826D3" w:rsidRDefault="005826D3" w:rsidP="005826D3">
      <w:pPr>
        <w:spacing w:after="0" w:line="360" w:lineRule="atLeast"/>
        <w:textAlignment w:val="baseline"/>
        <w:rPr>
          <w:rFonts w:ascii="Georgia" w:eastAsia="Times New Roman" w:hAnsi="Georgia" w:cs="Times New Roman"/>
          <w:color w:val="424142"/>
          <w:sz w:val="24"/>
          <w:szCs w:val="24"/>
        </w:rPr>
      </w:pPr>
      <w:r w:rsidRPr="005826D3">
        <w:rPr>
          <w:rFonts w:ascii="Georgia" w:eastAsia="Times New Roman" w:hAnsi="Georgia" w:cs="Times New Roman"/>
          <w:b/>
          <w:bCs/>
          <w:color w:val="424142"/>
          <w:sz w:val="24"/>
          <w:szCs w:val="24"/>
          <w:bdr w:val="none" w:sz="0" w:space="0" w:color="auto" w:frame="1"/>
        </w:rPr>
        <w:t>Depending on the nature of the organism added, cheese is of the following types:</w:t>
      </w:r>
    </w:p>
    <w:p w:rsidR="005826D3" w:rsidRPr="005826D3" w:rsidRDefault="005826D3" w:rsidP="005826D3">
      <w:pPr>
        <w:spacing w:after="288" w:line="360" w:lineRule="atLeast"/>
        <w:jc w:val="both"/>
        <w:textAlignment w:val="baseline"/>
        <w:rPr>
          <w:rFonts w:ascii="Georgia" w:eastAsia="Times New Roman" w:hAnsi="Georgia" w:cs="Times New Roman"/>
          <w:color w:val="424142"/>
          <w:sz w:val="24"/>
          <w:szCs w:val="24"/>
        </w:rPr>
      </w:pPr>
      <w:r w:rsidRPr="005826D3">
        <w:rPr>
          <w:rFonts w:ascii="Georgia" w:eastAsia="Times New Roman" w:hAnsi="Georgia" w:cs="Times New Roman"/>
          <w:color w:val="424142"/>
          <w:sz w:val="24"/>
          <w:szCs w:val="24"/>
        </w:rPr>
        <w:t xml:space="preserve">a. Cheddar cheese is prepared by the addition of bacteria to enhance its </w:t>
      </w:r>
      <w:proofErr w:type="spellStart"/>
      <w:r w:rsidRPr="005826D3">
        <w:rPr>
          <w:rFonts w:ascii="Georgia" w:eastAsia="Times New Roman" w:hAnsi="Georgia" w:cs="Times New Roman"/>
          <w:color w:val="424142"/>
          <w:sz w:val="24"/>
          <w:szCs w:val="24"/>
        </w:rPr>
        <w:t>flavour</w:t>
      </w:r>
      <w:proofErr w:type="spellEnd"/>
      <w:r w:rsidRPr="005826D3">
        <w:rPr>
          <w:rFonts w:ascii="Georgia" w:eastAsia="Times New Roman" w:hAnsi="Georgia" w:cs="Times New Roman"/>
          <w:color w:val="424142"/>
          <w:sz w:val="24"/>
          <w:szCs w:val="24"/>
        </w:rPr>
        <w:t xml:space="preserve"> and texture.</w:t>
      </w:r>
    </w:p>
    <w:p w:rsidR="005826D3" w:rsidRPr="005826D3" w:rsidRDefault="005826D3" w:rsidP="005826D3">
      <w:pPr>
        <w:spacing w:after="288" w:line="360" w:lineRule="atLeast"/>
        <w:jc w:val="both"/>
        <w:textAlignment w:val="baseline"/>
        <w:rPr>
          <w:rFonts w:ascii="Georgia" w:eastAsia="Times New Roman" w:hAnsi="Georgia" w:cs="Times New Roman"/>
          <w:color w:val="424142"/>
          <w:sz w:val="24"/>
          <w:szCs w:val="24"/>
        </w:rPr>
      </w:pPr>
      <w:r w:rsidRPr="005826D3">
        <w:rPr>
          <w:rFonts w:ascii="Georgia" w:eastAsia="Times New Roman" w:hAnsi="Georgia" w:cs="Times New Roman"/>
          <w:color w:val="424142"/>
          <w:sz w:val="24"/>
          <w:szCs w:val="24"/>
        </w:rPr>
        <w:t xml:space="preserve">b. The use of </w:t>
      </w:r>
      <w:proofErr w:type="spellStart"/>
      <w:r w:rsidRPr="005826D3">
        <w:rPr>
          <w:rFonts w:ascii="Georgia" w:eastAsia="Times New Roman" w:hAnsi="Georgia" w:cs="Times New Roman"/>
          <w:color w:val="424142"/>
          <w:sz w:val="24"/>
          <w:szCs w:val="24"/>
        </w:rPr>
        <w:t>mould</w:t>
      </w:r>
      <w:proofErr w:type="spellEnd"/>
      <w:r w:rsidRPr="005826D3">
        <w:rPr>
          <w:rFonts w:ascii="Georgia" w:eastAsia="Times New Roman" w:hAnsi="Georgia" w:cs="Times New Roman"/>
          <w:color w:val="424142"/>
          <w:sz w:val="24"/>
          <w:szCs w:val="24"/>
        </w:rPr>
        <w:t xml:space="preserve"> fungi produces Roquefort cheese and blue cheese</w:t>
      </w:r>
    </w:p>
    <w:p w:rsidR="005826D3" w:rsidRPr="005826D3" w:rsidRDefault="005826D3" w:rsidP="005826D3">
      <w:pPr>
        <w:spacing w:after="288" w:line="360" w:lineRule="atLeast"/>
        <w:jc w:val="both"/>
        <w:textAlignment w:val="baseline"/>
        <w:rPr>
          <w:rFonts w:ascii="Georgia" w:eastAsia="Times New Roman" w:hAnsi="Georgia" w:cs="Times New Roman"/>
          <w:color w:val="424142"/>
          <w:sz w:val="24"/>
          <w:szCs w:val="24"/>
        </w:rPr>
      </w:pPr>
      <w:r w:rsidRPr="005826D3">
        <w:rPr>
          <w:rFonts w:ascii="Georgia" w:eastAsia="Times New Roman" w:hAnsi="Georgia" w:cs="Times New Roman"/>
          <w:color w:val="424142"/>
          <w:sz w:val="24"/>
          <w:szCs w:val="24"/>
        </w:rPr>
        <w:t>c. A combination of both bacteria and fungi produces camembert cheese.</w:t>
      </w:r>
    </w:p>
    <w:p w:rsidR="005826D3" w:rsidRPr="005826D3" w:rsidRDefault="005826D3" w:rsidP="005826D3">
      <w:pPr>
        <w:spacing w:after="0" w:line="360" w:lineRule="atLeast"/>
        <w:jc w:val="both"/>
        <w:textAlignment w:val="baseline"/>
        <w:rPr>
          <w:rFonts w:ascii="Georgia" w:eastAsia="Times New Roman" w:hAnsi="Georgia" w:cs="Times New Roman"/>
          <w:color w:val="424142"/>
          <w:sz w:val="24"/>
          <w:szCs w:val="24"/>
        </w:rPr>
      </w:pPr>
      <w:r w:rsidRPr="005826D3">
        <w:rPr>
          <w:rFonts w:ascii="Georgia" w:eastAsia="Times New Roman" w:hAnsi="Georgia" w:cs="Times New Roman"/>
          <w:color w:val="424142"/>
          <w:sz w:val="24"/>
          <w:szCs w:val="24"/>
        </w:rPr>
        <w:t xml:space="preserve">d. Swiss cheese is prepared by the addition of </w:t>
      </w:r>
      <w:proofErr w:type="spellStart"/>
      <w:r w:rsidRPr="005826D3">
        <w:rPr>
          <w:rFonts w:ascii="Georgia" w:eastAsia="Times New Roman" w:hAnsi="Georgia" w:cs="Times New Roman"/>
          <w:i/>
          <w:color w:val="424142"/>
          <w:sz w:val="24"/>
          <w:szCs w:val="24"/>
        </w:rPr>
        <w:t>Propionibacterium</w:t>
      </w:r>
      <w:proofErr w:type="spellEnd"/>
      <w:r w:rsidRPr="005826D3">
        <w:rPr>
          <w:rFonts w:ascii="Georgia" w:eastAsia="Times New Roman" w:hAnsi="Georgia" w:cs="Times New Roman"/>
          <w:i/>
          <w:color w:val="424142"/>
          <w:sz w:val="24"/>
          <w:szCs w:val="24"/>
        </w:rPr>
        <w:t xml:space="preserve"> </w:t>
      </w:r>
      <w:proofErr w:type="spellStart"/>
      <w:r w:rsidRPr="005826D3">
        <w:rPr>
          <w:rFonts w:ascii="Georgia" w:eastAsia="Times New Roman" w:hAnsi="Georgia" w:cs="Times New Roman"/>
          <w:i/>
          <w:color w:val="424142"/>
          <w:sz w:val="24"/>
          <w:szCs w:val="24"/>
        </w:rPr>
        <w:t>sharmanii</w:t>
      </w:r>
      <w:proofErr w:type="spellEnd"/>
      <w:r w:rsidRPr="005826D3">
        <w:rPr>
          <w:rFonts w:ascii="Georgia" w:eastAsia="Times New Roman" w:hAnsi="Georgia" w:cs="Times New Roman"/>
          <w:color w:val="424142"/>
          <w:sz w:val="24"/>
          <w:szCs w:val="24"/>
        </w:rPr>
        <w:t>. The big holes in the cheese is because of the production of large amounts of CO</w:t>
      </w:r>
      <w:r w:rsidRPr="005826D3">
        <w:rPr>
          <w:rFonts w:ascii="Georgia" w:eastAsia="Times New Roman" w:hAnsi="Georgia" w:cs="Times New Roman"/>
          <w:color w:val="424142"/>
          <w:sz w:val="24"/>
          <w:szCs w:val="24"/>
          <w:bdr w:val="none" w:sz="0" w:space="0" w:color="auto" w:frame="1"/>
          <w:vertAlign w:val="subscript"/>
        </w:rPr>
        <w:t>2</w:t>
      </w:r>
      <w:r w:rsidRPr="005826D3">
        <w:rPr>
          <w:rFonts w:ascii="Georgia" w:eastAsia="Times New Roman" w:hAnsi="Georgia" w:cs="Times New Roman"/>
          <w:color w:val="424142"/>
          <w:sz w:val="24"/>
          <w:szCs w:val="24"/>
        </w:rPr>
        <w:t>.</w:t>
      </w:r>
    </w:p>
    <w:p w:rsidR="005826D3" w:rsidRPr="005826D3" w:rsidRDefault="005826D3" w:rsidP="005826D3">
      <w:pPr>
        <w:spacing w:after="288" w:line="360" w:lineRule="atLeast"/>
        <w:jc w:val="both"/>
        <w:textAlignment w:val="baseline"/>
        <w:rPr>
          <w:rFonts w:ascii="Georgia" w:eastAsia="Times New Roman" w:hAnsi="Georgia" w:cs="Times New Roman"/>
          <w:color w:val="424142"/>
          <w:sz w:val="24"/>
          <w:szCs w:val="24"/>
        </w:rPr>
      </w:pPr>
      <w:r w:rsidRPr="005826D3">
        <w:rPr>
          <w:rFonts w:ascii="Georgia" w:eastAsia="Times New Roman" w:hAnsi="Georgia" w:cs="Times New Roman"/>
          <w:color w:val="424142"/>
          <w:sz w:val="24"/>
          <w:szCs w:val="24"/>
        </w:rPr>
        <w:t xml:space="preserve">The natural </w:t>
      </w:r>
      <w:proofErr w:type="spellStart"/>
      <w:r w:rsidRPr="005826D3">
        <w:rPr>
          <w:rFonts w:ascii="Georgia" w:eastAsia="Times New Roman" w:hAnsi="Georgia" w:cs="Times New Roman"/>
          <w:color w:val="424142"/>
          <w:sz w:val="24"/>
          <w:szCs w:val="24"/>
        </w:rPr>
        <w:t>colour</w:t>
      </w:r>
      <w:proofErr w:type="spellEnd"/>
      <w:r w:rsidRPr="005826D3">
        <w:rPr>
          <w:rFonts w:ascii="Georgia" w:eastAsia="Times New Roman" w:hAnsi="Georgia" w:cs="Times New Roman"/>
          <w:color w:val="424142"/>
          <w:sz w:val="24"/>
          <w:szCs w:val="24"/>
        </w:rPr>
        <w:t xml:space="preserve"> of cheese ranges from off-white to yellow. Herbs and spices may also be added to the cheese. Other factors that contribute to a different </w:t>
      </w:r>
      <w:proofErr w:type="spellStart"/>
      <w:r w:rsidRPr="005826D3">
        <w:rPr>
          <w:rFonts w:ascii="Georgia" w:eastAsia="Times New Roman" w:hAnsi="Georgia" w:cs="Times New Roman"/>
          <w:color w:val="424142"/>
          <w:sz w:val="24"/>
          <w:szCs w:val="24"/>
        </w:rPr>
        <w:t>flavours</w:t>
      </w:r>
      <w:proofErr w:type="spellEnd"/>
      <w:r w:rsidRPr="005826D3">
        <w:rPr>
          <w:rFonts w:ascii="Georgia" w:eastAsia="Times New Roman" w:hAnsi="Georgia" w:cs="Times New Roman"/>
          <w:color w:val="424142"/>
          <w:sz w:val="24"/>
          <w:szCs w:val="24"/>
        </w:rPr>
        <w:t xml:space="preserve"> and styles of cheese are different levels of milk fat, variations in length of aging, different processing treatments and different breeds of cows, sheep or other mammals.</w:t>
      </w:r>
    </w:p>
    <w:p w:rsidR="005826D3" w:rsidRPr="005826D3" w:rsidRDefault="005826D3" w:rsidP="005826D3">
      <w:pPr>
        <w:spacing w:after="0" w:line="360" w:lineRule="atLeast"/>
        <w:textAlignment w:val="baseline"/>
        <w:rPr>
          <w:rFonts w:ascii="Georgia" w:eastAsia="Times New Roman" w:hAnsi="Georgia" w:cs="Times New Roman"/>
          <w:color w:val="424142"/>
          <w:sz w:val="24"/>
          <w:szCs w:val="24"/>
        </w:rPr>
      </w:pPr>
      <w:r w:rsidRPr="005826D3">
        <w:rPr>
          <w:rFonts w:ascii="Georgia" w:eastAsia="Times New Roman" w:hAnsi="Georgia" w:cs="Times New Roman"/>
          <w:b/>
          <w:bCs/>
          <w:color w:val="424142"/>
          <w:sz w:val="24"/>
          <w:szCs w:val="24"/>
          <w:bdr w:val="none" w:sz="0" w:space="0" w:color="auto" w:frame="1"/>
        </w:rPr>
        <w:t xml:space="preserve">Table 3 </w:t>
      </w:r>
      <w:r w:rsidR="00C31AC5" w:rsidRPr="005826D3">
        <w:rPr>
          <w:rFonts w:ascii="Georgia" w:eastAsia="Times New Roman" w:hAnsi="Georgia" w:cs="Times New Roman"/>
          <w:b/>
          <w:bCs/>
          <w:color w:val="424142"/>
          <w:sz w:val="24"/>
          <w:szCs w:val="24"/>
          <w:bdr w:val="none" w:sz="0" w:space="0" w:color="auto" w:frame="1"/>
        </w:rPr>
        <w:t>summarizes</w:t>
      </w:r>
      <w:r w:rsidRPr="005826D3">
        <w:rPr>
          <w:rFonts w:ascii="Georgia" w:eastAsia="Times New Roman" w:hAnsi="Georgia" w:cs="Times New Roman"/>
          <w:b/>
          <w:bCs/>
          <w:color w:val="424142"/>
          <w:sz w:val="24"/>
          <w:szCs w:val="24"/>
          <w:bdr w:val="none" w:sz="0" w:space="0" w:color="auto" w:frame="1"/>
        </w:rPr>
        <w:t xml:space="preserve"> the major classes of cheese:</w:t>
      </w:r>
    </w:p>
    <w:p w:rsidR="005826D3" w:rsidRPr="005826D3" w:rsidRDefault="005826D3" w:rsidP="005826D3">
      <w:pPr>
        <w:spacing w:after="0" w:line="360" w:lineRule="atLeast"/>
        <w:textAlignment w:val="baseline"/>
        <w:rPr>
          <w:rFonts w:ascii="Georgia" w:eastAsia="Times New Roman" w:hAnsi="Georgia" w:cs="Times New Roman"/>
          <w:color w:val="424142"/>
          <w:sz w:val="24"/>
          <w:szCs w:val="24"/>
        </w:rPr>
      </w:pPr>
      <w:r w:rsidRPr="005826D3">
        <w:rPr>
          <w:rFonts w:ascii="Georgia" w:eastAsia="Times New Roman" w:hAnsi="Georgia" w:cs="Times New Roman"/>
          <w:b/>
          <w:bCs/>
          <w:noProof/>
          <w:color w:val="888888"/>
          <w:sz w:val="24"/>
          <w:szCs w:val="24"/>
          <w:bdr w:val="none" w:sz="0" w:space="0" w:color="auto" w:frame="1"/>
        </w:rPr>
        <w:drawing>
          <wp:inline distT="0" distB="0" distL="0" distR="0">
            <wp:extent cx="3838575" cy="3583305"/>
            <wp:effectExtent l="0" t="0" r="9525" b="0"/>
            <wp:docPr id="3" name="Picture 3" descr="3 Major Classes of Chees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Major Classes of Chees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38575" cy="3583305"/>
                    </a:xfrm>
                    <a:prstGeom prst="rect">
                      <a:avLst/>
                    </a:prstGeom>
                    <a:noFill/>
                    <a:ln>
                      <a:noFill/>
                    </a:ln>
                  </pic:spPr>
                </pic:pic>
              </a:graphicData>
            </a:graphic>
          </wp:inline>
        </w:drawing>
      </w:r>
    </w:p>
    <w:p w:rsidR="005826D3" w:rsidRPr="005826D3" w:rsidRDefault="005826D3" w:rsidP="005826D3">
      <w:pPr>
        <w:spacing w:after="288" w:line="360" w:lineRule="atLeast"/>
        <w:jc w:val="both"/>
        <w:textAlignment w:val="baseline"/>
        <w:rPr>
          <w:rFonts w:ascii="Georgia" w:eastAsia="Times New Roman" w:hAnsi="Georgia" w:cs="Times New Roman"/>
          <w:color w:val="424142"/>
          <w:sz w:val="24"/>
          <w:szCs w:val="24"/>
        </w:rPr>
      </w:pPr>
      <w:r w:rsidRPr="005826D3">
        <w:rPr>
          <w:rFonts w:ascii="Georgia" w:eastAsia="Times New Roman" w:hAnsi="Georgia" w:cs="Times New Roman"/>
          <w:color w:val="424142"/>
          <w:sz w:val="24"/>
          <w:szCs w:val="24"/>
        </w:rPr>
        <w:lastRenderedPageBreak/>
        <w:t xml:space="preserve">Cheese is sold in the form as slices or in blocks or as a thick fluid. In addition, there is a class of cheese known as processed cheese or cheese food. Processed cheese is similar to cheese, but contains emulsifying salts acting as </w:t>
      </w:r>
      <w:proofErr w:type="spellStart"/>
      <w:r w:rsidRPr="005826D3">
        <w:rPr>
          <w:rFonts w:ascii="Georgia" w:eastAsia="Times New Roman" w:hAnsi="Georgia" w:cs="Times New Roman"/>
          <w:color w:val="424142"/>
          <w:sz w:val="24"/>
          <w:szCs w:val="24"/>
        </w:rPr>
        <w:t>stabilisers</w:t>
      </w:r>
      <w:proofErr w:type="spellEnd"/>
      <w:r w:rsidRPr="005826D3">
        <w:rPr>
          <w:rFonts w:ascii="Georgia" w:eastAsia="Times New Roman" w:hAnsi="Georgia" w:cs="Times New Roman"/>
          <w:color w:val="424142"/>
          <w:sz w:val="24"/>
          <w:szCs w:val="24"/>
        </w:rPr>
        <w:t>. Heat treatment during the manu</w:t>
      </w:r>
      <w:r w:rsidRPr="005826D3">
        <w:rPr>
          <w:rFonts w:ascii="Georgia" w:eastAsia="Times New Roman" w:hAnsi="Georgia" w:cs="Times New Roman"/>
          <w:color w:val="424142"/>
          <w:sz w:val="24"/>
          <w:szCs w:val="24"/>
        </w:rPr>
        <w:softHyphen/>
        <w:t xml:space="preserve">facturing process gives processed cheese a mild </w:t>
      </w:r>
      <w:proofErr w:type="spellStart"/>
      <w:r w:rsidRPr="005826D3">
        <w:rPr>
          <w:rFonts w:ascii="Georgia" w:eastAsia="Times New Roman" w:hAnsi="Georgia" w:cs="Times New Roman"/>
          <w:color w:val="424142"/>
          <w:sz w:val="24"/>
          <w:szCs w:val="24"/>
        </w:rPr>
        <w:t>flavour</w:t>
      </w:r>
      <w:proofErr w:type="spellEnd"/>
      <w:r w:rsidRPr="005826D3">
        <w:rPr>
          <w:rFonts w:ascii="Georgia" w:eastAsia="Times New Roman" w:hAnsi="Georgia" w:cs="Times New Roman"/>
          <w:color w:val="424142"/>
          <w:sz w:val="24"/>
          <w:szCs w:val="24"/>
        </w:rPr>
        <w:t>.</w:t>
      </w:r>
    </w:p>
    <w:p w:rsidR="005826D3" w:rsidRPr="005826D3" w:rsidRDefault="005B1541" w:rsidP="005826D3">
      <w:pPr>
        <w:spacing w:after="0" w:line="360" w:lineRule="atLeast"/>
        <w:textAlignment w:val="baseline"/>
        <w:rPr>
          <w:rFonts w:ascii="Georgia" w:eastAsia="Times New Roman" w:hAnsi="Georgia" w:cs="Times New Roman"/>
          <w:color w:val="424142"/>
          <w:sz w:val="24"/>
          <w:szCs w:val="24"/>
        </w:rPr>
      </w:pPr>
      <w:hyperlink r:id="rId10" w:history="1">
        <w:r w:rsidR="005826D3" w:rsidRPr="005826D3">
          <w:rPr>
            <w:rFonts w:ascii="Georgia" w:eastAsia="Times New Roman" w:hAnsi="Georgia" w:cs="Times New Roman"/>
            <w:noProof/>
            <w:color w:val="424142"/>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257550" cy="3086100"/>
              <wp:effectExtent l="0" t="0" r="0" b="0"/>
              <wp:wrapSquare wrapText="bothSides"/>
              <wp:docPr id="6" name="Picture 6" descr="http://cdn.biologydiscussion.com/wp-content/uploads/2017/08/clip_image006_thumb2_thumb-2.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biologydiscussion.com/wp-content/uploads/2017/08/clip_image006_thumb2_thumb-2.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7550" cy="30861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5826D3" w:rsidRPr="005826D3" w:rsidRDefault="005826D3" w:rsidP="005826D3">
      <w:pPr>
        <w:spacing w:after="0" w:line="360" w:lineRule="atLeast"/>
        <w:textAlignment w:val="baseline"/>
        <w:rPr>
          <w:rFonts w:ascii="Georgia" w:eastAsia="Times New Roman" w:hAnsi="Georgia" w:cs="Times New Roman"/>
          <w:color w:val="424142"/>
          <w:sz w:val="24"/>
          <w:szCs w:val="24"/>
        </w:rPr>
      </w:pPr>
      <w:r w:rsidRPr="005826D3">
        <w:rPr>
          <w:rFonts w:ascii="Georgia" w:eastAsia="Times New Roman" w:hAnsi="Georgia" w:cs="Times New Roman"/>
          <w:color w:val="424142"/>
          <w:sz w:val="24"/>
          <w:szCs w:val="24"/>
        </w:rPr>
        <w:t> </w:t>
      </w:r>
    </w:p>
    <w:p w:rsidR="005826D3" w:rsidRPr="005826D3" w:rsidRDefault="005826D3" w:rsidP="005826D3">
      <w:pPr>
        <w:spacing w:after="0" w:line="360" w:lineRule="atLeast"/>
        <w:textAlignment w:val="baseline"/>
        <w:rPr>
          <w:rFonts w:ascii="Georgia" w:eastAsia="Times New Roman" w:hAnsi="Georgia" w:cs="Times New Roman"/>
          <w:color w:val="424142"/>
          <w:sz w:val="24"/>
          <w:szCs w:val="24"/>
        </w:rPr>
      </w:pPr>
      <w:r w:rsidRPr="005826D3">
        <w:rPr>
          <w:rFonts w:ascii="Georgia" w:eastAsia="Times New Roman" w:hAnsi="Georgia" w:cs="Times New Roman"/>
          <w:color w:val="424142"/>
          <w:sz w:val="24"/>
          <w:szCs w:val="24"/>
        </w:rPr>
        <w:t> </w:t>
      </w:r>
    </w:p>
    <w:p w:rsidR="005826D3" w:rsidRPr="005826D3" w:rsidRDefault="005826D3" w:rsidP="005826D3">
      <w:pPr>
        <w:spacing w:after="0" w:line="360" w:lineRule="atLeast"/>
        <w:textAlignment w:val="baseline"/>
        <w:rPr>
          <w:rFonts w:ascii="Georgia" w:eastAsia="Times New Roman" w:hAnsi="Georgia" w:cs="Times New Roman"/>
          <w:color w:val="424142"/>
          <w:sz w:val="24"/>
          <w:szCs w:val="24"/>
        </w:rPr>
      </w:pPr>
      <w:r w:rsidRPr="005826D3">
        <w:rPr>
          <w:rFonts w:ascii="Georgia" w:eastAsia="Times New Roman" w:hAnsi="Georgia" w:cs="Times New Roman"/>
          <w:color w:val="424142"/>
          <w:sz w:val="24"/>
          <w:szCs w:val="24"/>
        </w:rPr>
        <w:t> </w:t>
      </w:r>
    </w:p>
    <w:p w:rsidR="005826D3" w:rsidRPr="005826D3" w:rsidRDefault="005826D3" w:rsidP="005826D3">
      <w:pPr>
        <w:spacing w:after="0" w:line="360" w:lineRule="atLeast"/>
        <w:textAlignment w:val="baseline"/>
        <w:rPr>
          <w:rFonts w:ascii="Georgia" w:eastAsia="Times New Roman" w:hAnsi="Georgia" w:cs="Times New Roman"/>
          <w:color w:val="424142"/>
          <w:sz w:val="24"/>
          <w:szCs w:val="24"/>
        </w:rPr>
      </w:pPr>
      <w:r w:rsidRPr="005826D3">
        <w:rPr>
          <w:rFonts w:ascii="Georgia" w:eastAsia="Times New Roman" w:hAnsi="Georgia" w:cs="Times New Roman"/>
          <w:color w:val="424142"/>
          <w:sz w:val="24"/>
          <w:szCs w:val="24"/>
        </w:rPr>
        <w:t> </w:t>
      </w:r>
    </w:p>
    <w:p w:rsidR="005826D3" w:rsidRPr="005826D3" w:rsidRDefault="005826D3" w:rsidP="005826D3">
      <w:pPr>
        <w:spacing w:after="0" w:line="360" w:lineRule="atLeast"/>
        <w:textAlignment w:val="baseline"/>
        <w:rPr>
          <w:rFonts w:ascii="Georgia" w:eastAsia="Times New Roman" w:hAnsi="Georgia" w:cs="Times New Roman"/>
          <w:color w:val="424142"/>
          <w:sz w:val="24"/>
          <w:szCs w:val="24"/>
        </w:rPr>
      </w:pPr>
      <w:r w:rsidRPr="005826D3">
        <w:rPr>
          <w:rFonts w:ascii="Georgia" w:eastAsia="Times New Roman" w:hAnsi="Georgia" w:cs="Times New Roman"/>
          <w:color w:val="424142"/>
          <w:sz w:val="24"/>
          <w:szCs w:val="24"/>
        </w:rPr>
        <w:t> </w:t>
      </w:r>
    </w:p>
    <w:p w:rsidR="005826D3" w:rsidRPr="005826D3" w:rsidRDefault="005826D3" w:rsidP="005826D3">
      <w:pPr>
        <w:spacing w:after="0" w:line="360" w:lineRule="atLeast"/>
        <w:textAlignment w:val="baseline"/>
        <w:rPr>
          <w:rFonts w:ascii="Georgia" w:eastAsia="Times New Roman" w:hAnsi="Georgia" w:cs="Times New Roman"/>
          <w:color w:val="424142"/>
          <w:sz w:val="24"/>
          <w:szCs w:val="24"/>
        </w:rPr>
      </w:pPr>
      <w:r w:rsidRPr="005826D3">
        <w:rPr>
          <w:rFonts w:ascii="Georgia" w:eastAsia="Times New Roman" w:hAnsi="Georgia" w:cs="Times New Roman"/>
          <w:color w:val="424142"/>
          <w:sz w:val="24"/>
          <w:szCs w:val="24"/>
        </w:rPr>
        <w:t> </w:t>
      </w:r>
    </w:p>
    <w:p w:rsidR="005826D3" w:rsidRPr="005826D3" w:rsidRDefault="005826D3" w:rsidP="005826D3">
      <w:pPr>
        <w:spacing w:after="0" w:line="360" w:lineRule="atLeast"/>
        <w:textAlignment w:val="baseline"/>
        <w:rPr>
          <w:rFonts w:ascii="Georgia" w:eastAsia="Times New Roman" w:hAnsi="Georgia" w:cs="Times New Roman"/>
          <w:color w:val="424142"/>
          <w:sz w:val="24"/>
          <w:szCs w:val="24"/>
        </w:rPr>
      </w:pPr>
      <w:r w:rsidRPr="005826D3">
        <w:rPr>
          <w:rFonts w:ascii="Georgia" w:eastAsia="Times New Roman" w:hAnsi="Georgia" w:cs="Times New Roman"/>
          <w:color w:val="424142"/>
          <w:sz w:val="24"/>
          <w:szCs w:val="24"/>
        </w:rPr>
        <w:t> </w:t>
      </w:r>
    </w:p>
    <w:p w:rsidR="005826D3" w:rsidRPr="005826D3" w:rsidRDefault="005826D3" w:rsidP="005826D3">
      <w:pPr>
        <w:spacing w:after="0" w:line="360" w:lineRule="atLeast"/>
        <w:textAlignment w:val="baseline"/>
        <w:rPr>
          <w:rFonts w:ascii="Georgia" w:eastAsia="Times New Roman" w:hAnsi="Georgia" w:cs="Times New Roman"/>
          <w:color w:val="424142"/>
          <w:sz w:val="24"/>
          <w:szCs w:val="24"/>
        </w:rPr>
      </w:pPr>
      <w:r w:rsidRPr="005826D3">
        <w:rPr>
          <w:rFonts w:ascii="Georgia" w:eastAsia="Times New Roman" w:hAnsi="Georgia" w:cs="Times New Roman"/>
          <w:color w:val="424142"/>
          <w:sz w:val="24"/>
          <w:szCs w:val="24"/>
        </w:rPr>
        <w:t> </w:t>
      </w:r>
    </w:p>
    <w:p w:rsidR="005826D3" w:rsidRPr="005826D3" w:rsidRDefault="005826D3" w:rsidP="005826D3">
      <w:pPr>
        <w:spacing w:after="0" w:line="360" w:lineRule="atLeast"/>
        <w:textAlignment w:val="baseline"/>
        <w:rPr>
          <w:rFonts w:ascii="Georgia" w:eastAsia="Times New Roman" w:hAnsi="Georgia" w:cs="Times New Roman"/>
          <w:color w:val="424142"/>
          <w:sz w:val="24"/>
          <w:szCs w:val="24"/>
        </w:rPr>
      </w:pPr>
      <w:r w:rsidRPr="005826D3">
        <w:rPr>
          <w:rFonts w:ascii="Georgia" w:eastAsia="Times New Roman" w:hAnsi="Georgia" w:cs="Times New Roman"/>
          <w:color w:val="424142"/>
          <w:sz w:val="24"/>
          <w:szCs w:val="24"/>
        </w:rPr>
        <w:t> </w:t>
      </w:r>
    </w:p>
    <w:p w:rsidR="005826D3" w:rsidRPr="005826D3" w:rsidRDefault="005826D3" w:rsidP="005826D3">
      <w:pPr>
        <w:spacing w:after="0" w:line="360" w:lineRule="atLeast"/>
        <w:textAlignment w:val="baseline"/>
        <w:rPr>
          <w:rFonts w:ascii="Georgia" w:eastAsia="Times New Roman" w:hAnsi="Georgia" w:cs="Times New Roman"/>
          <w:color w:val="424142"/>
          <w:sz w:val="24"/>
          <w:szCs w:val="24"/>
        </w:rPr>
      </w:pPr>
      <w:r w:rsidRPr="005826D3">
        <w:rPr>
          <w:rFonts w:ascii="Georgia" w:eastAsia="Times New Roman" w:hAnsi="Georgia" w:cs="Times New Roman"/>
          <w:color w:val="424142"/>
          <w:sz w:val="24"/>
          <w:szCs w:val="24"/>
        </w:rPr>
        <w:t> </w:t>
      </w:r>
    </w:p>
    <w:p w:rsidR="005826D3" w:rsidRPr="005826D3" w:rsidRDefault="005826D3" w:rsidP="005826D3">
      <w:pPr>
        <w:spacing w:after="0" w:line="360" w:lineRule="atLeast"/>
        <w:textAlignment w:val="baseline"/>
        <w:rPr>
          <w:rFonts w:ascii="Georgia" w:eastAsia="Times New Roman" w:hAnsi="Georgia" w:cs="Times New Roman"/>
          <w:color w:val="424142"/>
          <w:sz w:val="24"/>
          <w:szCs w:val="24"/>
        </w:rPr>
      </w:pPr>
      <w:r w:rsidRPr="005826D3">
        <w:rPr>
          <w:rFonts w:ascii="Georgia" w:eastAsia="Times New Roman" w:hAnsi="Georgia" w:cs="Times New Roman"/>
          <w:color w:val="424142"/>
          <w:sz w:val="24"/>
          <w:szCs w:val="24"/>
        </w:rPr>
        <w:t> </w:t>
      </w:r>
    </w:p>
    <w:p w:rsidR="005826D3" w:rsidRPr="005826D3" w:rsidRDefault="005826D3" w:rsidP="005826D3">
      <w:pPr>
        <w:spacing w:after="0" w:line="360" w:lineRule="atLeast"/>
        <w:textAlignment w:val="baseline"/>
        <w:rPr>
          <w:rFonts w:ascii="Georgia" w:eastAsia="Times New Roman" w:hAnsi="Georgia" w:cs="Times New Roman"/>
          <w:color w:val="424142"/>
          <w:sz w:val="24"/>
          <w:szCs w:val="24"/>
        </w:rPr>
      </w:pPr>
      <w:r w:rsidRPr="005826D3">
        <w:rPr>
          <w:rFonts w:ascii="Georgia" w:eastAsia="Times New Roman" w:hAnsi="Georgia" w:cs="Times New Roman"/>
          <w:color w:val="424142"/>
          <w:sz w:val="24"/>
          <w:szCs w:val="24"/>
        </w:rPr>
        <w:t> </w:t>
      </w:r>
    </w:p>
    <w:p w:rsidR="005826D3" w:rsidRPr="005826D3" w:rsidRDefault="005826D3" w:rsidP="005826D3">
      <w:pPr>
        <w:spacing w:after="0" w:line="360" w:lineRule="atLeast"/>
        <w:textAlignment w:val="baseline"/>
        <w:rPr>
          <w:rFonts w:ascii="Georgia" w:eastAsia="Times New Roman" w:hAnsi="Georgia" w:cs="Times New Roman"/>
          <w:b/>
          <w:bCs/>
          <w:color w:val="424142"/>
          <w:sz w:val="24"/>
          <w:szCs w:val="24"/>
          <w:bdr w:val="none" w:sz="0" w:space="0" w:color="auto" w:frame="1"/>
        </w:rPr>
      </w:pPr>
    </w:p>
    <w:p w:rsidR="005826D3" w:rsidRPr="005826D3" w:rsidRDefault="005826D3" w:rsidP="005826D3">
      <w:pPr>
        <w:spacing w:after="0" w:line="360" w:lineRule="atLeast"/>
        <w:textAlignment w:val="baseline"/>
        <w:rPr>
          <w:rFonts w:ascii="Georgia" w:eastAsia="Times New Roman" w:hAnsi="Georgia" w:cs="Times New Roman"/>
          <w:color w:val="424142"/>
          <w:sz w:val="24"/>
          <w:szCs w:val="24"/>
        </w:rPr>
      </w:pPr>
      <w:r w:rsidRPr="005826D3">
        <w:rPr>
          <w:rFonts w:ascii="Georgia" w:eastAsia="Times New Roman" w:hAnsi="Georgia" w:cs="Times New Roman"/>
          <w:b/>
          <w:bCs/>
          <w:color w:val="424142"/>
          <w:sz w:val="24"/>
          <w:szCs w:val="24"/>
          <w:bdr w:val="none" w:sz="0" w:space="0" w:color="auto" w:frame="1"/>
        </w:rPr>
        <w:t>Other Fermented Foods:</w:t>
      </w:r>
    </w:p>
    <w:p w:rsidR="005826D3" w:rsidRPr="005826D3" w:rsidRDefault="005826D3" w:rsidP="005826D3">
      <w:pPr>
        <w:spacing w:after="288" w:line="360" w:lineRule="atLeast"/>
        <w:jc w:val="both"/>
        <w:textAlignment w:val="baseline"/>
        <w:rPr>
          <w:rFonts w:ascii="Georgia" w:eastAsia="Times New Roman" w:hAnsi="Georgia" w:cs="Times New Roman"/>
          <w:color w:val="424142"/>
          <w:sz w:val="24"/>
          <w:szCs w:val="24"/>
        </w:rPr>
      </w:pPr>
      <w:r w:rsidRPr="005826D3">
        <w:rPr>
          <w:rFonts w:ascii="Georgia" w:eastAsia="Times New Roman" w:hAnsi="Georgia" w:cs="Times New Roman"/>
          <w:color w:val="424142"/>
          <w:sz w:val="24"/>
          <w:szCs w:val="24"/>
        </w:rPr>
        <w:t xml:space="preserve">Some important food produced in whole or in part by microbial fermentation are pickles, sausages, etc. Different microorganisms are added to specific stages of food production to produce the desired effect. </w:t>
      </w:r>
      <w:proofErr w:type="spellStart"/>
      <w:r w:rsidRPr="005826D3">
        <w:rPr>
          <w:rFonts w:ascii="Georgia" w:eastAsia="Times New Roman" w:hAnsi="Georgia" w:cs="Times New Roman"/>
          <w:color w:val="424142"/>
          <w:sz w:val="24"/>
          <w:szCs w:val="24"/>
        </w:rPr>
        <w:t>Moulds</w:t>
      </w:r>
      <w:proofErr w:type="spellEnd"/>
      <w:r w:rsidRPr="005826D3">
        <w:rPr>
          <w:rFonts w:ascii="Georgia" w:eastAsia="Times New Roman" w:hAnsi="Georgia" w:cs="Times New Roman"/>
          <w:color w:val="424142"/>
          <w:sz w:val="24"/>
          <w:szCs w:val="24"/>
        </w:rPr>
        <w:t xml:space="preserve"> are used for the fermentation of rice to produce a variety of oriental foods.</w:t>
      </w:r>
    </w:p>
    <w:p w:rsidR="005826D3" w:rsidRPr="005826D3" w:rsidRDefault="005826D3" w:rsidP="005826D3">
      <w:pPr>
        <w:spacing w:after="0" w:line="360" w:lineRule="atLeast"/>
        <w:textAlignment w:val="baseline"/>
        <w:rPr>
          <w:rFonts w:ascii="Georgia" w:eastAsia="Times New Roman" w:hAnsi="Georgia" w:cs="Times New Roman"/>
          <w:color w:val="424142"/>
          <w:sz w:val="24"/>
          <w:szCs w:val="24"/>
        </w:rPr>
      </w:pPr>
      <w:r w:rsidRPr="005826D3">
        <w:rPr>
          <w:rFonts w:ascii="Georgia" w:eastAsia="Times New Roman" w:hAnsi="Georgia" w:cs="Times New Roman"/>
          <w:b/>
          <w:bCs/>
          <w:color w:val="424142"/>
          <w:sz w:val="24"/>
          <w:szCs w:val="24"/>
          <w:bdr w:val="none" w:sz="0" w:space="0" w:color="auto" w:frame="1"/>
        </w:rPr>
        <w:t>Yeast is used for Making Bread:</w:t>
      </w:r>
    </w:p>
    <w:p w:rsidR="005826D3" w:rsidRPr="005826D3" w:rsidRDefault="005826D3" w:rsidP="005826D3">
      <w:pPr>
        <w:spacing w:after="288" w:line="360" w:lineRule="atLeast"/>
        <w:jc w:val="both"/>
        <w:textAlignment w:val="baseline"/>
        <w:rPr>
          <w:rFonts w:ascii="Georgia" w:eastAsia="Times New Roman" w:hAnsi="Georgia" w:cs="Times New Roman"/>
          <w:color w:val="424142"/>
          <w:sz w:val="24"/>
          <w:szCs w:val="24"/>
        </w:rPr>
      </w:pPr>
      <w:r w:rsidRPr="005826D3">
        <w:rPr>
          <w:rFonts w:ascii="Georgia" w:eastAsia="Times New Roman" w:hAnsi="Georgia" w:cs="Times New Roman"/>
          <w:color w:val="424142"/>
          <w:sz w:val="24"/>
          <w:szCs w:val="24"/>
        </w:rPr>
        <w:t>Yeast is a fungus that feeds saprotrophically. The enzymes secreted by the yeast cell, digest food that contains sugar and minerals. Yeast is used to make bread. When yeast is added to raising flour and water, carbon dioxide is produced which gets trapped in the dough prepared from the flour.</w:t>
      </w:r>
    </w:p>
    <w:p w:rsidR="005826D3" w:rsidRPr="005826D3" w:rsidRDefault="005826D3" w:rsidP="005826D3">
      <w:pPr>
        <w:spacing w:after="288" w:line="360" w:lineRule="atLeast"/>
        <w:jc w:val="both"/>
        <w:textAlignment w:val="baseline"/>
        <w:rPr>
          <w:rFonts w:ascii="Georgia" w:eastAsia="Times New Roman" w:hAnsi="Georgia" w:cs="Times New Roman"/>
          <w:color w:val="424142"/>
          <w:sz w:val="24"/>
          <w:szCs w:val="24"/>
        </w:rPr>
      </w:pPr>
      <w:r w:rsidRPr="005826D3">
        <w:rPr>
          <w:rFonts w:ascii="Georgia" w:eastAsia="Times New Roman" w:hAnsi="Georgia" w:cs="Times New Roman"/>
          <w:color w:val="424142"/>
          <w:sz w:val="24"/>
          <w:szCs w:val="24"/>
        </w:rPr>
        <w:t>The dough rises and bread is made. The flour is usually made from wheat and contains starch. Starch is the energy source for the yeast. The flour also contains a protein called gluten, which forms sticky stretchy threads as the yeast works on the sugar. The threads trap the carbon dioxide and make the dough rise well.</w:t>
      </w:r>
    </w:p>
    <w:p w:rsidR="005826D3" w:rsidRDefault="005826D3" w:rsidP="005826D3">
      <w:pPr>
        <w:spacing w:after="0" w:line="360" w:lineRule="atLeast"/>
        <w:textAlignment w:val="baseline"/>
        <w:rPr>
          <w:rFonts w:ascii="Georgia" w:eastAsia="Times New Roman" w:hAnsi="Georgia" w:cs="Times New Roman"/>
          <w:b/>
          <w:bCs/>
          <w:color w:val="424142"/>
          <w:sz w:val="24"/>
          <w:szCs w:val="24"/>
          <w:bdr w:val="none" w:sz="0" w:space="0" w:color="auto" w:frame="1"/>
        </w:rPr>
      </w:pPr>
    </w:p>
    <w:p w:rsidR="005826D3" w:rsidRDefault="005826D3" w:rsidP="005826D3">
      <w:pPr>
        <w:spacing w:after="0" w:line="360" w:lineRule="atLeast"/>
        <w:textAlignment w:val="baseline"/>
        <w:rPr>
          <w:rFonts w:ascii="Georgia" w:eastAsia="Times New Roman" w:hAnsi="Georgia" w:cs="Times New Roman"/>
          <w:b/>
          <w:bCs/>
          <w:color w:val="424142"/>
          <w:sz w:val="24"/>
          <w:szCs w:val="24"/>
          <w:bdr w:val="none" w:sz="0" w:space="0" w:color="auto" w:frame="1"/>
        </w:rPr>
      </w:pPr>
    </w:p>
    <w:p w:rsidR="005826D3" w:rsidRDefault="005826D3" w:rsidP="005826D3">
      <w:pPr>
        <w:spacing w:after="0" w:line="360" w:lineRule="atLeast"/>
        <w:textAlignment w:val="baseline"/>
        <w:rPr>
          <w:rFonts w:ascii="Georgia" w:eastAsia="Times New Roman" w:hAnsi="Georgia" w:cs="Times New Roman"/>
          <w:b/>
          <w:bCs/>
          <w:color w:val="424142"/>
          <w:sz w:val="24"/>
          <w:szCs w:val="24"/>
          <w:bdr w:val="none" w:sz="0" w:space="0" w:color="auto" w:frame="1"/>
        </w:rPr>
      </w:pPr>
    </w:p>
    <w:p w:rsidR="005826D3" w:rsidRDefault="005826D3" w:rsidP="005826D3">
      <w:pPr>
        <w:spacing w:after="0" w:line="360" w:lineRule="atLeast"/>
        <w:textAlignment w:val="baseline"/>
        <w:rPr>
          <w:rFonts w:ascii="Georgia" w:eastAsia="Times New Roman" w:hAnsi="Georgia" w:cs="Times New Roman"/>
          <w:b/>
          <w:bCs/>
          <w:color w:val="424142"/>
          <w:sz w:val="24"/>
          <w:szCs w:val="24"/>
          <w:bdr w:val="none" w:sz="0" w:space="0" w:color="auto" w:frame="1"/>
        </w:rPr>
      </w:pPr>
    </w:p>
    <w:p w:rsidR="005826D3" w:rsidRPr="005826D3" w:rsidRDefault="005826D3" w:rsidP="005826D3">
      <w:pPr>
        <w:spacing w:after="0" w:line="360" w:lineRule="atLeast"/>
        <w:textAlignment w:val="baseline"/>
        <w:rPr>
          <w:rFonts w:ascii="Georgia" w:eastAsia="Times New Roman" w:hAnsi="Georgia" w:cs="Times New Roman"/>
          <w:color w:val="424142"/>
          <w:sz w:val="24"/>
          <w:szCs w:val="24"/>
        </w:rPr>
      </w:pPr>
      <w:r w:rsidRPr="005826D3">
        <w:rPr>
          <w:rFonts w:ascii="Georgia" w:eastAsia="Times New Roman" w:hAnsi="Georgia" w:cs="Times New Roman"/>
          <w:b/>
          <w:bCs/>
          <w:color w:val="424142"/>
          <w:sz w:val="24"/>
          <w:szCs w:val="24"/>
          <w:bdr w:val="none" w:sz="0" w:space="0" w:color="auto" w:frame="1"/>
        </w:rPr>
        <w:t>Some commercial uses of yeast are shown in Table 4:</w:t>
      </w:r>
    </w:p>
    <w:p w:rsidR="005826D3" w:rsidRPr="005826D3" w:rsidRDefault="005826D3" w:rsidP="005826D3">
      <w:pPr>
        <w:spacing w:after="0" w:line="360" w:lineRule="atLeast"/>
        <w:textAlignment w:val="baseline"/>
        <w:rPr>
          <w:rFonts w:ascii="Georgia" w:eastAsia="Times New Roman" w:hAnsi="Georgia" w:cs="Times New Roman"/>
          <w:color w:val="424142"/>
          <w:sz w:val="24"/>
          <w:szCs w:val="24"/>
        </w:rPr>
      </w:pPr>
      <w:r w:rsidRPr="005826D3">
        <w:rPr>
          <w:rFonts w:ascii="Georgia" w:eastAsia="Times New Roman" w:hAnsi="Georgia" w:cs="Times New Roman"/>
          <w:b/>
          <w:bCs/>
          <w:noProof/>
          <w:color w:val="888888"/>
          <w:sz w:val="24"/>
          <w:szCs w:val="24"/>
          <w:bdr w:val="none" w:sz="0" w:space="0" w:color="auto" w:frame="1"/>
        </w:rPr>
        <w:drawing>
          <wp:inline distT="0" distB="0" distL="0" distR="0">
            <wp:extent cx="6496685" cy="1424940"/>
            <wp:effectExtent l="0" t="0" r="0" b="3810"/>
            <wp:docPr id="2" name="Picture 2" descr="Important Commerical Products of Yeas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portant Commerical Products of Yeast">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96685" cy="1424940"/>
                    </a:xfrm>
                    <a:prstGeom prst="rect">
                      <a:avLst/>
                    </a:prstGeom>
                    <a:noFill/>
                    <a:ln>
                      <a:noFill/>
                    </a:ln>
                  </pic:spPr>
                </pic:pic>
              </a:graphicData>
            </a:graphic>
          </wp:inline>
        </w:drawing>
      </w:r>
    </w:p>
    <w:p w:rsidR="005826D3" w:rsidRPr="005826D3" w:rsidRDefault="005826D3" w:rsidP="005826D3">
      <w:pPr>
        <w:spacing w:after="0" w:line="360" w:lineRule="atLeast"/>
        <w:textAlignment w:val="baseline"/>
        <w:rPr>
          <w:rFonts w:ascii="Georgia" w:eastAsia="Times New Roman" w:hAnsi="Georgia" w:cs="Times New Roman"/>
          <w:color w:val="424142"/>
          <w:sz w:val="24"/>
          <w:szCs w:val="24"/>
        </w:rPr>
      </w:pPr>
      <w:r w:rsidRPr="005826D3">
        <w:rPr>
          <w:rFonts w:ascii="Georgia" w:eastAsia="Times New Roman" w:hAnsi="Georgia" w:cs="Times New Roman"/>
          <w:b/>
          <w:bCs/>
          <w:color w:val="424142"/>
          <w:sz w:val="24"/>
          <w:szCs w:val="24"/>
          <w:bdr w:val="none" w:sz="0" w:space="0" w:color="auto" w:frame="1"/>
        </w:rPr>
        <w:t>Baker’s Yeast:</w:t>
      </w:r>
    </w:p>
    <w:p w:rsidR="005826D3" w:rsidRPr="005826D3" w:rsidRDefault="005826D3" w:rsidP="005826D3">
      <w:pPr>
        <w:spacing w:after="288" w:line="360" w:lineRule="atLeast"/>
        <w:jc w:val="both"/>
        <w:textAlignment w:val="baseline"/>
        <w:rPr>
          <w:rFonts w:ascii="Georgia" w:eastAsia="Times New Roman" w:hAnsi="Georgia" w:cs="Times New Roman"/>
          <w:color w:val="424142"/>
          <w:sz w:val="24"/>
          <w:szCs w:val="24"/>
        </w:rPr>
      </w:pPr>
      <w:r w:rsidRPr="005826D3">
        <w:rPr>
          <w:rFonts w:ascii="Georgia" w:eastAsia="Times New Roman" w:hAnsi="Georgia" w:cs="Times New Roman"/>
          <w:color w:val="424142"/>
          <w:sz w:val="24"/>
          <w:szCs w:val="24"/>
        </w:rPr>
        <w:t>Yeast is used as leavening agent in baking since earlier times. The most commonly used species is Saccharomyces cerevisiae because of its ability to ferment sugar in the dough vigorously and to grow rapidly. The carbon dioxide used during the fermentation is responsible for the leavening or the rising of the dough. The procedure of mass production of Baker’s yeast is elaborate under controlled conditions of pH, temperature conditions.</w:t>
      </w:r>
    </w:p>
    <w:p w:rsidR="005826D3" w:rsidRPr="005826D3" w:rsidRDefault="005826D3" w:rsidP="005826D3">
      <w:pPr>
        <w:spacing w:after="0" w:line="360" w:lineRule="atLeast"/>
        <w:textAlignment w:val="baseline"/>
        <w:rPr>
          <w:rFonts w:ascii="Georgia" w:eastAsia="Times New Roman" w:hAnsi="Georgia" w:cs="Times New Roman"/>
          <w:color w:val="424142"/>
          <w:sz w:val="24"/>
          <w:szCs w:val="24"/>
        </w:rPr>
      </w:pPr>
      <w:r w:rsidRPr="005826D3">
        <w:rPr>
          <w:rFonts w:ascii="Georgia" w:eastAsia="Times New Roman" w:hAnsi="Georgia" w:cs="Times New Roman"/>
          <w:b/>
          <w:bCs/>
          <w:color w:val="424142"/>
          <w:sz w:val="24"/>
          <w:szCs w:val="24"/>
          <w:bdr w:val="none" w:sz="0" w:space="0" w:color="auto" w:frame="1"/>
        </w:rPr>
        <w:t>Microorganisms as Food – Single Cell Protein:</w:t>
      </w:r>
    </w:p>
    <w:p w:rsidR="005826D3" w:rsidRPr="005826D3" w:rsidRDefault="005826D3" w:rsidP="005826D3">
      <w:pPr>
        <w:spacing w:after="288" w:line="360" w:lineRule="atLeast"/>
        <w:jc w:val="both"/>
        <w:textAlignment w:val="baseline"/>
        <w:rPr>
          <w:rFonts w:ascii="Georgia" w:eastAsia="Times New Roman" w:hAnsi="Georgia" w:cs="Times New Roman"/>
          <w:color w:val="424142"/>
          <w:sz w:val="24"/>
          <w:szCs w:val="24"/>
        </w:rPr>
      </w:pPr>
      <w:r w:rsidRPr="005826D3">
        <w:rPr>
          <w:rFonts w:ascii="Georgia" w:eastAsia="Times New Roman" w:hAnsi="Georgia" w:cs="Times New Roman"/>
          <w:color w:val="424142"/>
          <w:sz w:val="24"/>
          <w:szCs w:val="24"/>
        </w:rPr>
        <w:t>Algae, yeasts and bacteria can be grown in large quantities to yield a cell crop which is rich in protein known as single cell protein. The protein may be used for human consumption or as animal feed. It may be a useful source of minerals, vitamins, fat and carbohydrates. The composition of the different SCP depends upon the organism and the substrate on which it grows.</w:t>
      </w:r>
    </w:p>
    <w:p w:rsidR="005826D3" w:rsidRPr="005826D3" w:rsidRDefault="005826D3" w:rsidP="005826D3">
      <w:pPr>
        <w:spacing w:after="0" w:line="360" w:lineRule="atLeast"/>
        <w:textAlignment w:val="baseline"/>
        <w:rPr>
          <w:rFonts w:ascii="Georgia" w:eastAsia="Times New Roman" w:hAnsi="Georgia" w:cs="Times New Roman"/>
          <w:color w:val="424142"/>
          <w:sz w:val="24"/>
          <w:szCs w:val="24"/>
        </w:rPr>
      </w:pPr>
      <w:r w:rsidRPr="005826D3">
        <w:rPr>
          <w:rFonts w:ascii="Georgia" w:eastAsia="Times New Roman" w:hAnsi="Georgia" w:cs="Times New Roman"/>
          <w:b/>
          <w:bCs/>
          <w:color w:val="424142"/>
          <w:sz w:val="24"/>
          <w:szCs w:val="24"/>
          <w:bdr w:val="none" w:sz="0" w:space="0" w:color="auto" w:frame="1"/>
        </w:rPr>
        <w:t>The advantages of using microorganisms as a food source are:</w:t>
      </w:r>
    </w:p>
    <w:p w:rsidR="005826D3" w:rsidRPr="005826D3" w:rsidRDefault="005826D3" w:rsidP="005826D3">
      <w:pPr>
        <w:spacing w:after="288" w:line="360" w:lineRule="atLeast"/>
        <w:jc w:val="both"/>
        <w:textAlignment w:val="baseline"/>
        <w:rPr>
          <w:rFonts w:ascii="Georgia" w:eastAsia="Times New Roman" w:hAnsi="Georgia" w:cs="Times New Roman"/>
          <w:color w:val="424142"/>
          <w:sz w:val="24"/>
          <w:szCs w:val="24"/>
        </w:rPr>
      </w:pPr>
      <w:r w:rsidRPr="005826D3">
        <w:rPr>
          <w:rFonts w:ascii="Georgia" w:eastAsia="Times New Roman" w:hAnsi="Georgia" w:cs="Times New Roman"/>
          <w:color w:val="424142"/>
          <w:sz w:val="24"/>
          <w:szCs w:val="24"/>
        </w:rPr>
        <w:t>a. They grow very fast and do not need much space as conventional crops.</w:t>
      </w:r>
    </w:p>
    <w:p w:rsidR="005826D3" w:rsidRPr="005826D3" w:rsidRDefault="005826D3" w:rsidP="005826D3">
      <w:pPr>
        <w:spacing w:after="288" w:line="360" w:lineRule="atLeast"/>
        <w:jc w:val="both"/>
        <w:textAlignment w:val="baseline"/>
        <w:rPr>
          <w:rFonts w:ascii="Georgia" w:eastAsia="Times New Roman" w:hAnsi="Georgia" w:cs="Times New Roman"/>
          <w:color w:val="424142"/>
          <w:sz w:val="24"/>
          <w:szCs w:val="24"/>
        </w:rPr>
      </w:pPr>
      <w:r w:rsidRPr="005826D3">
        <w:rPr>
          <w:rFonts w:ascii="Georgia" w:eastAsia="Times New Roman" w:hAnsi="Georgia" w:cs="Times New Roman"/>
          <w:color w:val="424142"/>
          <w:sz w:val="24"/>
          <w:szCs w:val="24"/>
        </w:rPr>
        <w:t>b. They grow on a wide range of cheap, waste products of agriculture and industry such as petroleum products, methanol, ethanol, sugar, molasses, waste from paper mills etc. The secondary advantage is that they help in recycling the materials and thereby clean up the wastes.</w:t>
      </w:r>
    </w:p>
    <w:p w:rsidR="005826D3" w:rsidRPr="005826D3" w:rsidRDefault="005826D3" w:rsidP="005826D3">
      <w:pPr>
        <w:spacing w:after="288" w:line="360" w:lineRule="atLeast"/>
        <w:jc w:val="both"/>
        <w:textAlignment w:val="baseline"/>
        <w:rPr>
          <w:rFonts w:ascii="Georgia" w:eastAsia="Times New Roman" w:hAnsi="Georgia" w:cs="Times New Roman"/>
          <w:color w:val="424142"/>
          <w:sz w:val="24"/>
          <w:szCs w:val="24"/>
        </w:rPr>
      </w:pPr>
      <w:r w:rsidRPr="005826D3">
        <w:rPr>
          <w:rFonts w:ascii="Georgia" w:eastAsia="Times New Roman" w:hAnsi="Georgia" w:cs="Times New Roman"/>
          <w:color w:val="424142"/>
          <w:sz w:val="24"/>
          <w:szCs w:val="24"/>
        </w:rPr>
        <w:t xml:space="preserve">c. They are high yielding. In a growth medium of 1000 </w:t>
      </w:r>
      <w:proofErr w:type="spellStart"/>
      <w:r w:rsidRPr="005826D3">
        <w:rPr>
          <w:rFonts w:ascii="Georgia" w:eastAsia="Times New Roman" w:hAnsi="Georgia" w:cs="Times New Roman"/>
          <w:color w:val="424142"/>
          <w:sz w:val="24"/>
          <w:szCs w:val="24"/>
        </w:rPr>
        <w:t>lb</w:t>
      </w:r>
      <w:proofErr w:type="spellEnd"/>
      <w:r w:rsidRPr="005826D3">
        <w:rPr>
          <w:rFonts w:ascii="Georgia" w:eastAsia="Times New Roman" w:hAnsi="Georgia" w:cs="Times New Roman"/>
          <w:color w:val="424142"/>
          <w:sz w:val="24"/>
          <w:szCs w:val="24"/>
        </w:rPr>
        <w:t xml:space="preserve"> of yeast in one day, many </w:t>
      </w:r>
      <w:proofErr w:type="spellStart"/>
      <w:r w:rsidRPr="005826D3">
        <w:rPr>
          <w:rFonts w:ascii="Georgia" w:eastAsia="Times New Roman" w:hAnsi="Georgia" w:cs="Times New Roman"/>
          <w:color w:val="424142"/>
          <w:sz w:val="24"/>
          <w:szCs w:val="24"/>
        </w:rPr>
        <w:t>tonnes</w:t>
      </w:r>
      <w:proofErr w:type="spellEnd"/>
      <w:r w:rsidRPr="005826D3">
        <w:rPr>
          <w:rFonts w:ascii="Georgia" w:eastAsia="Times New Roman" w:hAnsi="Georgia" w:cs="Times New Roman"/>
          <w:color w:val="424142"/>
          <w:sz w:val="24"/>
          <w:szCs w:val="24"/>
        </w:rPr>
        <w:t xml:space="preserve"> of protein is produced. This is about 10-15 times greater than </w:t>
      </w:r>
      <w:proofErr w:type="spellStart"/>
      <w:r w:rsidRPr="005826D3">
        <w:rPr>
          <w:rFonts w:ascii="Georgia" w:eastAsia="Times New Roman" w:hAnsi="Georgia" w:cs="Times New Roman"/>
          <w:color w:val="424142"/>
          <w:sz w:val="24"/>
          <w:szCs w:val="24"/>
        </w:rPr>
        <w:t>soyabean</w:t>
      </w:r>
      <w:proofErr w:type="spellEnd"/>
      <w:r w:rsidRPr="005826D3">
        <w:rPr>
          <w:rFonts w:ascii="Georgia" w:eastAsia="Times New Roman" w:hAnsi="Georgia" w:cs="Times New Roman"/>
          <w:color w:val="424142"/>
          <w:sz w:val="24"/>
          <w:szCs w:val="24"/>
        </w:rPr>
        <w:t xml:space="preserve"> and about 25-50 times greater than corn.</w:t>
      </w:r>
    </w:p>
    <w:p w:rsidR="005826D3" w:rsidRPr="005826D3" w:rsidRDefault="005826D3" w:rsidP="005826D3">
      <w:pPr>
        <w:spacing w:after="288" w:line="360" w:lineRule="atLeast"/>
        <w:jc w:val="both"/>
        <w:textAlignment w:val="baseline"/>
        <w:rPr>
          <w:rFonts w:ascii="Georgia" w:eastAsia="Times New Roman" w:hAnsi="Georgia" w:cs="Times New Roman"/>
          <w:color w:val="424142"/>
          <w:sz w:val="24"/>
          <w:szCs w:val="24"/>
        </w:rPr>
      </w:pPr>
      <w:r w:rsidRPr="005826D3">
        <w:rPr>
          <w:rFonts w:ascii="Georgia" w:eastAsia="Times New Roman" w:hAnsi="Georgia" w:cs="Times New Roman"/>
          <w:color w:val="424142"/>
          <w:sz w:val="24"/>
          <w:szCs w:val="24"/>
        </w:rPr>
        <w:t>d. The protein content of the cells is very high. Yeast cells have a protein content as high as 40-50%; for algae the range is 20- 40%.</w:t>
      </w:r>
    </w:p>
    <w:p w:rsidR="005826D3" w:rsidRPr="005826D3" w:rsidRDefault="005826D3" w:rsidP="005826D3">
      <w:pPr>
        <w:spacing w:after="288" w:line="360" w:lineRule="atLeast"/>
        <w:jc w:val="both"/>
        <w:textAlignment w:val="baseline"/>
        <w:rPr>
          <w:rFonts w:ascii="Georgia" w:eastAsia="Times New Roman" w:hAnsi="Georgia" w:cs="Times New Roman"/>
          <w:color w:val="424142"/>
          <w:sz w:val="24"/>
          <w:szCs w:val="24"/>
        </w:rPr>
      </w:pPr>
      <w:r w:rsidRPr="005826D3">
        <w:rPr>
          <w:rFonts w:ascii="Georgia" w:eastAsia="Times New Roman" w:hAnsi="Georgia" w:cs="Times New Roman"/>
          <w:color w:val="424142"/>
          <w:sz w:val="24"/>
          <w:szCs w:val="24"/>
        </w:rPr>
        <w:t>e. The proteins of the microorganism contain all the essential amino acids.</w:t>
      </w:r>
    </w:p>
    <w:p w:rsidR="005826D3" w:rsidRPr="005826D3" w:rsidRDefault="005826D3" w:rsidP="005826D3">
      <w:pPr>
        <w:spacing w:after="288" w:line="360" w:lineRule="atLeast"/>
        <w:jc w:val="both"/>
        <w:textAlignment w:val="baseline"/>
        <w:rPr>
          <w:rFonts w:ascii="Georgia" w:eastAsia="Times New Roman" w:hAnsi="Georgia" w:cs="Times New Roman"/>
          <w:color w:val="424142"/>
          <w:sz w:val="24"/>
          <w:szCs w:val="24"/>
        </w:rPr>
      </w:pPr>
      <w:r w:rsidRPr="005826D3">
        <w:rPr>
          <w:rFonts w:ascii="Georgia" w:eastAsia="Times New Roman" w:hAnsi="Georgia" w:cs="Times New Roman"/>
          <w:color w:val="424142"/>
          <w:sz w:val="24"/>
          <w:szCs w:val="24"/>
        </w:rPr>
        <w:lastRenderedPageBreak/>
        <w:t>f. Some microorganisms, particularly yeasts, have high vitamin content.</w:t>
      </w:r>
    </w:p>
    <w:p w:rsidR="005826D3" w:rsidRPr="005826D3" w:rsidRDefault="005826D3" w:rsidP="005826D3">
      <w:pPr>
        <w:spacing w:after="288" w:line="360" w:lineRule="atLeast"/>
        <w:jc w:val="both"/>
        <w:textAlignment w:val="baseline"/>
        <w:rPr>
          <w:rFonts w:ascii="Georgia" w:eastAsia="Times New Roman" w:hAnsi="Georgia" w:cs="Times New Roman"/>
          <w:color w:val="424142"/>
          <w:sz w:val="24"/>
          <w:szCs w:val="24"/>
        </w:rPr>
      </w:pPr>
      <w:r w:rsidRPr="005826D3">
        <w:rPr>
          <w:rFonts w:ascii="Georgia" w:eastAsia="Times New Roman" w:hAnsi="Georgia" w:cs="Times New Roman"/>
          <w:color w:val="424142"/>
          <w:sz w:val="24"/>
          <w:szCs w:val="24"/>
        </w:rPr>
        <w:t>g. Factors, such as climate do not affect them, since they do not occupy large areas of land.</w:t>
      </w:r>
    </w:p>
    <w:p w:rsidR="005826D3" w:rsidRPr="005826D3" w:rsidRDefault="005826D3" w:rsidP="005826D3">
      <w:pPr>
        <w:spacing w:after="288" w:line="360" w:lineRule="atLeast"/>
        <w:jc w:val="both"/>
        <w:textAlignment w:val="baseline"/>
        <w:rPr>
          <w:rFonts w:ascii="Georgia" w:eastAsia="Times New Roman" w:hAnsi="Georgia" w:cs="Times New Roman"/>
          <w:color w:val="424142"/>
          <w:sz w:val="24"/>
          <w:szCs w:val="24"/>
        </w:rPr>
      </w:pPr>
      <w:proofErr w:type="spellStart"/>
      <w:r w:rsidRPr="005826D3">
        <w:rPr>
          <w:rFonts w:ascii="Georgia" w:eastAsia="Times New Roman" w:hAnsi="Georgia" w:cs="Times New Roman"/>
          <w:color w:val="424142"/>
          <w:sz w:val="24"/>
          <w:szCs w:val="24"/>
        </w:rPr>
        <w:t>Pruteen</w:t>
      </w:r>
      <w:proofErr w:type="spellEnd"/>
      <w:r w:rsidRPr="005826D3">
        <w:rPr>
          <w:rFonts w:ascii="Georgia" w:eastAsia="Times New Roman" w:hAnsi="Georgia" w:cs="Times New Roman"/>
          <w:color w:val="424142"/>
          <w:sz w:val="24"/>
          <w:szCs w:val="24"/>
        </w:rPr>
        <w:t xml:space="preserve"> was the first major SCP to be produced. It was produced by a bacterium, </w:t>
      </w:r>
      <w:proofErr w:type="spellStart"/>
      <w:r w:rsidRPr="005826D3">
        <w:rPr>
          <w:rFonts w:ascii="Georgia" w:eastAsia="Times New Roman" w:hAnsi="Georgia" w:cs="Times New Roman"/>
          <w:color w:val="424142"/>
          <w:sz w:val="24"/>
          <w:szCs w:val="24"/>
        </w:rPr>
        <w:t>Methylophilus</w:t>
      </w:r>
      <w:proofErr w:type="spellEnd"/>
      <w:r w:rsidRPr="005826D3">
        <w:rPr>
          <w:rFonts w:ascii="Georgia" w:eastAsia="Times New Roman" w:hAnsi="Georgia" w:cs="Times New Roman"/>
          <w:color w:val="424142"/>
          <w:sz w:val="24"/>
          <w:szCs w:val="24"/>
        </w:rPr>
        <w:t xml:space="preserve"> </w:t>
      </w:r>
      <w:proofErr w:type="spellStart"/>
      <w:r w:rsidRPr="005826D3">
        <w:rPr>
          <w:rFonts w:ascii="Georgia" w:eastAsia="Times New Roman" w:hAnsi="Georgia" w:cs="Times New Roman"/>
          <w:color w:val="424142"/>
          <w:sz w:val="24"/>
          <w:szCs w:val="24"/>
        </w:rPr>
        <w:t>methylotrophus</w:t>
      </w:r>
      <w:proofErr w:type="spellEnd"/>
      <w:r w:rsidRPr="005826D3">
        <w:rPr>
          <w:rFonts w:ascii="Georgia" w:eastAsia="Times New Roman" w:hAnsi="Georgia" w:cs="Times New Roman"/>
          <w:color w:val="424142"/>
          <w:sz w:val="24"/>
          <w:szCs w:val="24"/>
        </w:rPr>
        <w:t>. Methanol was used as a source of energy and the temperature was maintained at 30-40°C and pH at 6.7.</w:t>
      </w:r>
    </w:p>
    <w:p w:rsidR="005826D3" w:rsidRPr="005826D3" w:rsidRDefault="005826D3" w:rsidP="005826D3">
      <w:pPr>
        <w:spacing w:after="0" w:line="360" w:lineRule="atLeast"/>
        <w:textAlignment w:val="baseline"/>
        <w:rPr>
          <w:rFonts w:ascii="Georgia" w:eastAsia="Times New Roman" w:hAnsi="Georgia" w:cs="Times New Roman"/>
          <w:color w:val="424142"/>
          <w:sz w:val="24"/>
          <w:szCs w:val="24"/>
        </w:rPr>
      </w:pPr>
      <w:r w:rsidRPr="005826D3">
        <w:rPr>
          <w:rFonts w:ascii="Georgia" w:eastAsia="Times New Roman" w:hAnsi="Georgia" w:cs="Times New Roman"/>
          <w:b/>
          <w:bCs/>
          <w:noProof/>
          <w:color w:val="888888"/>
          <w:sz w:val="24"/>
          <w:szCs w:val="24"/>
          <w:bdr w:val="none" w:sz="0" w:space="0" w:color="auto" w:frame="1"/>
        </w:rPr>
        <w:drawing>
          <wp:inline distT="0" distB="0" distL="0" distR="0">
            <wp:extent cx="3487420" cy="967740"/>
            <wp:effectExtent l="0" t="0" r="0" b="3810"/>
            <wp:docPr id="1" name="Picture 1" descr="http://cdn.biologydiscussion.com/wp-content/uploads/2017/08/clip_image010_thumb2_thumb.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biologydiscussion.com/wp-content/uploads/2017/08/clip_image010_thumb2_thumb.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87420" cy="967740"/>
                    </a:xfrm>
                    <a:prstGeom prst="rect">
                      <a:avLst/>
                    </a:prstGeom>
                    <a:noFill/>
                    <a:ln>
                      <a:noFill/>
                    </a:ln>
                  </pic:spPr>
                </pic:pic>
              </a:graphicData>
            </a:graphic>
          </wp:inline>
        </w:drawing>
      </w:r>
    </w:p>
    <w:p w:rsidR="005826D3" w:rsidRPr="005826D3" w:rsidRDefault="005826D3" w:rsidP="005826D3">
      <w:pPr>
        <w:spacing w:after="288" w:line="360" w:lineRule="atLeast"/>
        <w:jc w:val="both"/>
        <w:textAlignment w:val="baseline"/>
        <w:rPr>
          <w:rFonts w:ascii="Georgia" w:eastAsia="Times New Roman" w:hAnsi="Georgia" w:cs="Times New Roman"/>
          <w:color w:val="424142"/>
          <w:sz w:val="24"/>
          <w:szCs w:val="24"/>
        </w:rPr>
      </w:pPr>
      <w:proofErr w:type="spellStart"/>
      <w:r w:rsidRPr="005826D3">
        <w:rPr>
          <w:rFonts w:ascii="Georgia" w:eastAsia="Times New Roman" w:hAnsi="Georgia" w:cs="Times New Roman"/>
          <w:color w:val="424142"/>
          <w:sz w:val="24"/>
          <w:szCs w:val="24"/>
        </w:rPr>
        <w:t>Pruteen</w:t>
      </w:r>
      <w:proofErr w:type="spellEnd"/>
      <w:r w:rsidRPr="005826D3">
        <w:rPr>
          <w:rFonts w:ascii="Georgia" w:eastAsia="Times New Roman" w:hAnsi="Georgia" w:cs="Times New Roman"/>
          <w:color w:val="424142"/>
          <w:sz w:val="24"/>
          <w:szCs w:val="24"/>
        </w:rPr>
        <w:t xml:space="preserve"> was rich in essential amino acids and has high vitamin content. It is twice as nutritious as </w:t>
      </w:r>
      <w:proofErr w:type="spellStart"/>
      <w:r w:rsidRPr="005826D3">
        <w:rPr>
          <w:rFonts w:ascii="Georgia" w:eastAsia="Times New Roman" w:hAnsi="Georgia" w:cs="Times New Roman"/>
          <w:color w:val="424142"/>
          <w:sz w:val="24"/>
          <w:szCs w:val="24"/>
        </w:rPr>
        <w:t>soyabean</w:t>
      </w:r>
      <w:proofErr w:type="spellEnd"/>
      <w:r w:rsidRPr="005826D3">
        <w:rPr>
          <w:rFonts w:ascii="Georgia" w:eastAsia="Times New Roman" w:hAnsi="Georgia" w:cs="Times New Roman"/>
          <w:color w:val="424142"/>
          <w:sz w:val="24"/>
          <w:szCs w:val="24"/>
        </w:rPr>
        <w:t xml:space="preserve"> meal and was used as an animal feed.</w:t>
      </w:r>
    </w:p>
    <w:p w:rsidR="005826D3" w:rsidRPr="005826D3" w:rsidRDefault="005826D3" w:rsidP="005826D3">
      <w:pPr>
        <w:spacing w:after="0" w:line="360" w:lineRule="atLeast"/>
        <w:textAlignment w:val="baseline"/>
        <w:rPr>
          <w:rFonts w:ascii="Georgia" w:eastAsia="Times New Roman" w:hAnsi="Georgia" w:cs="Times New Roman"/>
          <w:color w:val="424142"/>
          <w:sz w:val="24"/>
          <w:szCs w:val="24"/>
        </w:rPr>
      </w:pPr>
      <w:r w:rsidRPr="005826D3">
        <w:rPr>
          <w:rFonts w:ascii="Georgia" w:eastAsia="Times New Roman" w:hAnsi="Georgia" w:cs="Times New Roman"/>
          <w:b/>
          <w:bCs/>
          <w:color w:val="424142"/>
          <w:sz w:val="24"/>
          <w:szCs w:val="24"/>
          <w:bdr w:val="none" w:sz="0" w:space="0" w:color="auto" w:frame="1"/>
        </w:rPr>
        <w:t>Some disadvantages of using SCP:</w:t>
      </w:r>
    </w:p>
    <w:p w:rsidR="005826D3" w:rsidRPr="005826D3" w:rsidRDefault="005826D3" w:rsidP="005826D3">
      <w:pPr>
        <w:spacing w:after="288" w:line="360" w:lineRule="atLeast"/>
        <w:jc w:val="both"/>
        <w:textAlignment w:val="baseline"/>
        <w:rPr>
          <w:rFonts w:ascii="Georgia" w:eastAsia="Times New Roman" w:hAnsi="Georgia" w:cs="Times New Roman"/>
          <w:color w:val="424142"/>
          <w:sz w:val="24"/>
          <w:szCs w:val="24"/>
        </w:rPr>
      </w:pPr>
      <w:r w:rsidRPr="005826D3">
        <w:rPr>
          <w:rFonts w:ascii="Georgia" w:eastAsia="Times New Roman" w:hAnsi="Georgia" w:cs="Times New Roman"/>
          <w:color w:val="424142"/>
          <w:sz w:val="24"/>
          <w:szCs w:val="24"/>
        </w:rPr>
        <w:t>a. The high nucleic acid content causes intestinal disturbances. It can also lead to an increase in the uric acid in the blood that will eventually lead to gout. Additional pro</w:t>
      </w:r>
      <w:r w:rsidRPr="005826D3">
        <w:rPr>
          <w:rFonts w:ascii="Georgia" w:eastAsia="Times New Roman" w:hAnsi="Georgia" w:cs="Times New Roman"/>
          <w:color w:val="424142"/>
          <w:sz w:val="24"/>
          <w:szCs w:val="24"/>
        </w:rPr>
        <w:softHyphen/>
        <w:t>cessing can be done to reduce the nucleic acid content, but this would increase the cost.</w:t>
      </w:r>
    </w:p>
    <w:p w:rsidR="005826D3" w:rsidRPr="005826D3" w:rsidRDefault="005826D3" w:rsidP="005826D3">
      <w:pPr>
        <w:spacing w:after="288" w:line="360" w:lineRule="atLeast"/>
        <w:jc w:val="both"/>
        <w:textAlignment w:val="baseline"/>
        <w:rPr>
          <w:rFonts w:ascii="Georgia" w:eastAsia="Times New Roman" w:hAnsi="Georgia" w:cs="Times New Roman"/>
          <w:color w:val="424142"/>
          <w:sz w:val="24"/>
          <w:szCs w:val="24"/>
        </w:rPr>
      </w:pPr>
      <w:r w:rsidRPr="005826D3">
        <w:rPr>
          <w:rFonts w:ascii="Georgia" w:eastAsia="Times New Roman" w:hAnsi="Georgia" w:cs="Times New Roman"/>
          <w:color w:val="424142"/>
          <w:sz w:val="24"/>
          <w:szCs w:val="24"/>
        </w:rPr>
        <w:t>b. Bacterial cells have small size and low density, which makes harvesting from the fermented medium difficult and costly.</w:t>
      </w:r>
    </w:p>
    <w:p w:rsidR="005826D3" w:rsidRPr="005826D3" w:rsidRDefault="005826D3" w:rsidP="005826D3">
      <w:pPr>
        <w:spacing w:after="288" w:line="360" w:lineRule="atLeast"/>
        <w:jc w:val="both"/>
        <w:textAlignment w:val="baseline"/>
        <w:rPr>
          <w:rFonts w:ascii="Georgia" w:eastAsia="Times New Roman" w:hAnsi="Georgia" w:cs="Times New Roman"/>
          <w:color w:val="424142"/>
          <w:sz w:val="24"/>
          <w:szCs w:val="24"/>
        </w:rPr>
      </w:pPr>
      <w:r w:rsidRPr="005826D3">
        <w:rPr>
          <w:rFonts w:ascii="Georgia" w:eastAsia="Times New Roman" w:hAnsi="Georgia" w:cs="Times New Roman"/>
          <w:color w:val="424142"/>
          <w:sz w:val="24"/>
          <w:szCs w:val="24"/>
        </w:rPr>
        <w:t>c. The taste is not acceptable for many persons. Individual taste and customs make microorganism unattractive as a food to some individuals.</w:t>
      </w:r>
    </w:p>
    <w:p w:rsidR="005826D3" w:rsidRPr="005826D3" w:rsidRDefault="005826D3" w:rsidP="005826D3">
      <w:pPr>
        <w:spacing w:after="0" w:line="360" w:lineRule="atLeast"/>
        <w:textAlignment w:val="baseline"/>
        <w:rPr>
          <w:rFonts w:ascii="Georgia" w:eastAsia="Times New Roman" w:hAnsi="Georgia" w:cs="Times New Roman"/>
          <w:color w:val="424142"/>
          <w:sz w:val="24"/>
          <w:szCs w:val="24"/>
        </w:rPr>
      </w:pPr>
      <w:r w:rsidRPr="005826D3">
        <w:rPr>
          <w:rFonts w:ascii="Georgia" w:eastAsia="Times New Roman" w:hAnsi="Georgia" w:cs="Times New Roman"/>
          <w:b/>
          <w:bCs/>
          <w:color w:val="424142"/>
          <w:sz w:val="24"/>
          <w:szCs w:val="24"/>
          <w:bdr w:val="none" w:sz="0" w:space="0" w:color="auto" w:frame="1"/>
        </w:rPr>
        <w:t>Chocolate Making:</w:t>
      </w:r>
    </w:p>
    <w:p w:rsidR="005826D3" w:rsidRPr="005826D3" w:rsidRDefault="005826D3" w:rsidP="005826D3">
      <w:pPr>
        <w:spacing w:line="360" w:lineRule="atLeast"/>
        <w:jc w:val="both"/>
        <w:textAlignment w:val="baseline"/>
        <w:rPr>
          <w:rFonts w:ascii="Georgia" w:eastAsia="Times New Roman" w:hAnsi="Georgia" w:cs="Times New Roman"/>
          <w:color w:val="424142"/>
          <w:sz w:val="24"/>
          <w:szCs w:val="24"/>
        </w:rPr>
      </w:pPr>
      <w:r w:rsidRPr="005826D3">
        <w:rPr>
          <w:rFonts w:ascii="Georgia" w:eastAsia="Times New Roman" w:hAnsi="Georgia" w:cs="Times New Roman"/>
          <w:color w:val="424142"/>
          <w:sz w:val="24"/>
          <w:szCs w:val="24"/>
        </w:rPr>
        <w:t xml:space="preserve">Chocolate is prepared with the help of microbes. Chocolate comes from the seeds of cacao trees. These seeds are found in a white fleshy pod. To remove the seeds out of the pod, the pod is allowed to ferment with naturally occurring microbes that include </w:t>
      </w:r>
      <w:bookmarkStart w:id="0" w:name="_GoBack"/>
      <w:r w:rsidRPr="005826D3">
        <w:rPr>
          <w:rFonts w:ascii="Georgia" w:eastAsia="Times New Roman" w:hAnsi="Georgia" w:cs="Times New Roman"/>
          <w:color w:val="424142"/>
          <w:sz w:val="24"/>
          <w:szCs w:val="24"/>
        </w:rPr>
        <w:t xml:space="preserve">yeasts and bacteria such as Lactobacilli and </w:t>
      </w:r>
      <w:proofErr w:type="spellStart"/>
      <w:r w:rsidRPr="005826D3">
        <w:rPr>
          <w:rFonts w:ascii="Georgia" w:eastAsia="Times New Roman" w:hAnsi="Georgia" w:cs="Times New Roman"/>
          <w:color w:val="424142"/>
          <w:sz w:val="24"/>
          <w:szCs w:val="24"/>
        </w:rPr>
        <w:t>Acetobacter</w:t>
      </w:r>
      <w:proofErr w:type="spellEnd"/>
    </w:p>
    <w:bookmarkEnd w:id="0"/>
    <w:p w:rsidR="00CC3AB9" w:rsidRPr="005826D3" w:rsidRDefault="00CC3AB9" w:rsidP="005826D3">
      <w:pPr>
        <w:jc w:val="both"/>
        <w:rPr>
          <w:sz w:val="24"/>
          <w:szCs w:val="24"/>
        </w:rPr>
      </w:pPr>
    </w:p>
    <w:sectPr w:rsidR="00CC3AB9" w:rsidRPr="005826D3" w:rsidSect="00A74677">
      <w:footerReference w:type="default" r:id="rId16"/>
      <w:pgSz w:w="12240" w:h="15840"/>
      <w:pgMar w:top="720" w:right="99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541" w:rsidRDefault="005B1541" w:rsidP="00CD46A1">
      <w:pPr>
        <w:spacing w:after="0" w:line="240" w:lineRule="auto"/>
      </w:pPr>
      <w:r>
        <w:separator/>
      </w:r>
    </w:p>
  </w:endnote>
  <w:endnote w:type="continuationSeparator" w:id="0">
    <w:p w:rsidR="005B1541" w:rsidRDefault="005B1541" w:rsidP="00CD4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8566784"/>
      <w:docPartObj>
        <w:docPartGallery w:val="Page Numbers (Bottom of Page)"/>
        <w:docPartUnique/>
      </w:docPartObj>
    </w:sdtPr>
    <w:sdtEndPr>
      <w:rPr>
        <w:noProof/>
      </w:rPr>
    </w:sdtEndPr>
    <w:sdtContent>
      <w:p w:rsidR="00CD46A1" w:rsidRDefault="00CD46A1">
        <w:pPr>
          <w:pStyle w:val="Footer"/>
          <w:jc w:val="right"/>
        </w:pPr>
        <w:r>
          <w:fldChar w:fldCharType="begin"/>
        </w:r>
        <w:r>
          <w:instrText xml:space="preserve"> PAGE   \* MERGEFORMAT </w:instrText>
        </w:r>
        <w:r>
          <w:fldChar w:fldCharType="separate"/>
        </w:r>
        <w:r w:rsidR="00EE05A7">
          <w:rPr>
            <w:noProof/>
          </w:rPr>
          <w:t>5</w:t>
        </w:r>
        <w:r>
          <w:rPr>
            <w:noProof/>
          </w:rPr>
          <w:fldChar w:fldCharType="end"/>
        </w:r>
      </w:p>
    </w:sdtContent>
  </w:sdt>
  <w:p w:rsidR="00CD46A1" w:rsidRDefault="00CD46A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541" w:rsidRDefault="005B1541" w:rsidP="00CD46A1">
      <w:pPr>
        <w:spacing w:after="0" w:line="240" w:lineRule="auto"/>
      </w:pPr>
      <w:r>
        <w:separator/>
      </w:r>
    </w:p>
  </w:footnote>
  <w:footnote w:type="continuationSeparator" w:id="0">
    <w:p w:rsidR="005B1541" w:rsidRDefault="005B1541" w:rsidP="00CD46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6D3"/>
    <w:rsid w:val="00192E2C"/>
    <w:rsid w:val="005826D3"/>
    <w:rsid w:val="005B1541"/>
    <w:rsid w:val="007D6CA4"/>
    <w:rsid w:val="008F37CF"/>
    <w:rsid w:val="00A74677"/>
    <w:rsid w:val="00C31AC5"/>
    <w:rsid w:val="00C82598"/>
    <w:rsid w:val="00CC3AB9"/>
    <w:rsid w:val="00CD46A1"/>
    <w:rsid w:val="00CE0591"/>
    <w:rsid w:val="00EE0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29CF6F-0ED7-4FFF-988F-210DF7CD7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826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26D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826D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826D3"/>
    <w:pPr>
      <w:spacing w:after="0" w:line="240" w:lineRule="auto"/>
    </w:pPr>
  </w:style>
  <w:style w:type="paragraph" w:styleId="Header">
    <w:name w:val="header"/>
    <w:basedOn w:val="Normal"/>
    <w:link w:val="HeaderChar"/>
    <w:uiPriority w:val="99"/>
    <w:unhideWhenUsed/>
    <w:rsid w:val="00CD4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6A1"/>
  </w:style>
  <w:style w:type="paragraph" w:styleId="Footer">
    <w:name w:val="footer"/>
    <w:basedOn w:val="Normal"/>
    <w:link w:val="FooterChar"/>
    <w:uiPriority w:val="99"/>
    <w:unhideWhenUsed/>
    <w:rsid w:val="00CD4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312279">
      <w:bodyDiv w:val="1"/>
      <w:marLeft w:val="0"/>
      <w:marRight w:val="0"/>
      <w:marTop w:val="0"/>
      <w:marBottom w:val="0"/>
      <w:divBdr>
        <w:top w:val="none" w:sz="0" w:space="0" w:color="auto"/>
        <w:left w:val="none" w:sz="0" w:space="0" w:color="auto"/>
        <w:bottom w:val="none" w:sz="0" w:space="0" w:color="auto"/>
        <w:right w:val="none" w:sz="0" w:space="0" w:color="auto"/>
      </w:divBdr>
      <w:divsChild>
        <w:div w:id="747195461">
          <w:marLeft w:val="0"/>
          <w:marRight w:val="0"/>
          <w:marTop w:val="0"/>
          <w:marBottom w:val="432"/>
          <w:divBdr>
            <w:top w:val="none" w:sz="0" w:space="0" w:color="auto"/>
            <w:left w:val="none" w:sz="0" w:space="0" w:color="auto"/>
            <w:bottom w:val="none" w:sz="0" w:space="0" w:color="auto"/>
            <w:right w:val="none" w:sz="0" w:space="0" w:color="auto"/>
          </w:divBdr>
          <w:divsChild>
            <w:div w:id="705521488">
              <w:marLeft w:val="0"/>
              <w:marRight w:val="0"/>
              <w:marTop w:val="120"/>
              <w:marBottom w:val="120"/>
              <w:divBdr>
                <w:top w:val="none" w:sz="0" w:space="0" w:color="auto"/>
                <w:left w:val="none" w:sz="0" w:space="0" w:color="auto"/>
                <w:bottom w:val="none" w:sz="0" w:space="0" w:color="auto"/>
                <w:right w:val="none" w:sz="0" w:space="0" w:color="auto"/>
              </w:divBdr>
            </w:div>
            <w:div w:id="428552174">
              <w:marLeft w:val="0"/>
              <w:marRight w:val="0"/>
              <w:marTop w:val="120"/>
              <w:marBottom w:val="120"/>
              <w:divBdr>
                <w:top w:val="none" w:sz="0" w:space="0" w:color="auto"/>
                <w:left w:val="none" w:sz="0" w:space="0" w:color="auto"/>
                <w:bottom w:val="none" w:sz="0" w:space="0" w:color="auto"/>
                <w:right w:val="none" w:sz="0" w:space="0" w:color="auto"/>
              </w:divBdr>
            </w:div>
            <w:div w:id="1160578406">
              <w:marLeft w:val="0"/>
              <w:marRight w:val="0"/>
              <w:marTop w:val="120"/>
              <w:marBottom w:val="120"/>
              <w:divBdr>
                <w:top w:val="none" w:sz="0" w:space="0" w:color="auto"/>
                <w:left w:val="none" w:sz="0" w:space="0" w:color="auto"/>
                <w:bottom w:val="none" w:sz="0" w:space="0" w:color="auto"/>
                <w:right w:val="none" w:sz="0" w:space="0" w:color="auto"/>
              </w:divBdr>
            </w:div>
            <w:div w:id="4565298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dn.biologydiscussion.com/wp-content/uploads/2017/08/clip_image005_thumb2.png"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cdn.biologydiscussion.com/wp-content/uploads/2017/08/clip_image008_thumb2-1.pn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cdn.biologydiscussion.com/wp-content/uploads/2017/08/clip_image003_thumb2.png"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image" Target="media/image5.png"/><Relationship Id="rId10" Type="http://schemas.openxmlformats.org/officeDocument/2006/relationships/hyperlink" Target="http://cdn.biologydiscussion.com/wp-content/uploads/2017/08/clip_image006_thumb2-2.png"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cdn.biologydiscussion.com/wp-content/uploads/2017/08/clip_image010_thumb2.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6</Pages>
  <Words>1386</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RESEARCHER</dc:creator>
  <cp:keywords/>
  <dc:description/>
  <cp:lastModifiedBy>RESEARCHER</cp:lastModifiedBy>
  <cp:revision>6</cp:revision>
  <dcterms:created xsi:type="dcterms:W3CDTF">2019-02-07T08:23:00Z</dcterms:created>
  <dcterms:modified xsi:type="dcterms:W3CDTF">2019-02-19T16:05:00Z</dcterms:modified>
</cp:coreProperties>
</file>